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923435" w:rsidP="001E1601">
            <w:pPr>
              <w:tabs>
                <w:tab w:val="left" w:pos="2880"/>
              </w:tabs>
              <w:spacing w:before="100"/>
              <w:rPr>
                <w:b/>
                <w:color w:val="002B52"/>
                <w:sz w:val="48"/>
                <w:szCs w:val="48"/>
              </w:rPr>
            </w:pPr>
            <w:r>
              <w:rPr>
                <w:b/>
                <w:color w:val="002B52"/>
                <w:sz w:val="48"/>
                <w:szCs w:val="48"/>
              </w:rPr>
              <w:t>Activity</w:t>
            </w:r>
            <w:r w:rsidR="008A70E6">
              <w:rPr>
                <w:b/>
                <w:color w:val="002B52"/>
                <w:sz w:val="48"/>
                <w:szCs w:val="48"/>
              </w:rPr>
              <w:t xml:space="preserve"> </w:t>
            </w:r>
            <w:r>
              <w:rPr>
                <w:b/>
                <w:color w:val="002B52"/>
                <w:sz w:val="48"/>
                <w:szCs w:val="48"/>
              </w:rPr>
              <w:t xml:space="preserve">5.6 </w:t>
            </w:r>
            <w:r w:rsidR="001E1601">
              <w:rPr>
                <w:b/>
                <w:color w:val="002B52"/>
                <w:sz w:val="48"/>
                <w:szCs w:val="48"/>
              </w:rPr>
              <w:t xml:space="preserve">Physical </w:t>
            </w:r>
            <w:r w:rsidR="002623D5">
              <w:rPr>
                <w:b/>
                <w:color w:val="002B52"/>
                <w:sz w:val="48"/>
                <w:szCs w:val="48"/>
              </w:rPr>
              <w:t>Property Analysis</w:t>
            </w:r>
          </w:p>
        </w:tc>
      </w:tr>
    </w:tbl>
    <w:p w:rsidR="008B76BC" w:rsidRDefault="008B76BC" w:rsidP="008B76BC"/>
    <w:p w:rsidR="008B76BC" w:rsidRDefault="008B76BC" w:rsidP="008B76BC">
      <w:pPr>
        <w:pStyle w:val="ActivitySection"/>
      </w:pPr>
      <w:r>
        <w:t>Introduction</w:t>
      </w:r>
    </w:p>
    <w:p w:rsidR="009320D1" w:rsidRDefault="009320D1" w:rsidP="009320D1">
      <w:pPr>
        <w:pStyle w:val="ActivityBody"/>
      </w:pPr>
      <w:r>
        <w:t xml:space="preserve">What do you need to know about a product before it is built? Would you need to know its volume, surface area, or weight?Would the product weigh less if it were made of </w:t>
      </w:r>
      <w:r w:rsidRPr="005569E3">
        <w:t>aluminum</w:t>
      </w:r>
      <w:r>
        <w:t xml:space="preserve"> or mild steel? What about copper, brass, or cast iron?How could this information impact the product design?</w:t>
      </w:r>
    </w:p>
    <w:p w:rsidR="009320D1" w:rsidRPr="005569E3" w:rsidRDefault="009320D1" w:rsidP="009320D1"/>
    <w:p w:rsidR="009320D1" w:rsidRDefault="009320D1" w:rsidP="009320D1">
      <w:pPr>
        <w:pStyle w:val="ActivityBody"/>
      </w:pPr>
      <w:r>
        <w:t>How can you find the properties of a product before it is built? You can calculate them mathematically, providing you have the material specifications, but it will take time. In today’s busy, fast</w:t>
      </w:r>
      <w:r w:rsidR="000C0A2C">
        <w:t>-</w:t>
      </w:r>
      <w:r>
        <w:t>paced world, engineers use solid modeling software programs to speed up the calculating process. However, the user of the software must understand what the software is doing in order to estimate the answers and to be able to recognize a possible error.</w:t>
      </w:r>
    </w:p>
    <w:p w:rsidR="008B76BC" w:rsidRPr="00443166" w:rsidRDefault="008B76BC" w:rsidP="008B76BC">
      <w:pPr>
        <w:pStyle w:val="ActivityBody"/>
      </w:pPr>
    </w:p>
    <w:p w:rsidR="008B76BC" w:rsidRDefault="008B76BC" w:rsidP="008B76BC">
      <w:pPr>
        <w:pStyle w:val="ActivitySection"/>
      </w:pPr>
      <w:r>
        <w:t>Equipment</w:t>
      </w:r>
    </w:p>
    <w:p w:rsidR="008B76BC" w:rsidRPr="00261CC9" w:rsidRDefault="008B76BC" w:rsidP="00EC6269">
      <w:pPr>
        <w:pStyle w:val="Activitybullet"/>
        <w:numPr>
          <w:ilvl w:val="0"/>
          <w:numId w:val="13"/>
        </w:numPr>
        <w:tabs>
          <w:tab w:val="clear" w:pos="1080"/>
          <w:tab w:val="num" w:pos="1440"/>
        </w:tabs>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9320D1" w:rsidRDefault="009320D1" w:rsidP="008B76BC">
      <w:pPr>
        <w:pStyle w:val="Activitybullet"/>
        <w:numPr>
          <w:ilvl w:val="0"/>
          <w:numId w:val="13"/>
        </w:numPr>
        <w:rPr>
          <w:rFonts w:cs="Arial"/>
        </w:rPr>
      </w:pPr>
      <w:r>
        <w:rPr>
          <w:rFonts w:cs="Arial"/>
        </w:rPr>
        <w:t>Computer with 3D CAD solid modeling software</w:t>
      </w:r>
    </w:p>
    <w:p w:rsidR="009320D1" w:rsidRPr="00261CC9" w:rsidRDefault="009320D1" w:rsidP="008B76BC">
      <w:pPr>
        <w:pStyle w:val="Activitybullet"/>
        <w:numPr>
          <w:ilvl w:val="0"/>
          <w:numId w:val="13"/>
        </w:numPr>
        <w:rPr>
          <w:rFonts w:cs="Arial"/>
        </w:rPr>
      </w:pPr>
      <w:r>
        <w:rPr>
          <w:rFonts w:cs="Arial"/>
        </w:rPr>
        <w:t>Calculator</w:t>
      </w:r>
    </w:p>
    <w:p w:rsidR="008B76BC" w:rsidRDefault="008B76BC" w:rsidP="008B76BC"/>
    <w:p w:rsidR="008B76BC" w:rsidRDefault="008B76BC" w:rsidP="008B76BC">
      <w:pPr>
        <w:pStyle w:val="ActivitySection"/>
        <w:tabs>
          <w:tab w:val="left" w:pos="6488"/>
        </w:tabs>
      </w:pPr>
      <w:r>
        <w:t>Procedure</w:t>
      </w:r>
    </w:p>
    <w:p w:rsidR="009320D1" w:rsidRDefault="009320D1" w:rsidP="009320D1">
      <w:pPr>
        <w:pStyle w:val="ActivityBody"/>
      </w:pPr>
      <w:r>
        <w:t xml:space="preserve">In this activity you will calculate the volume of a part and the surface area; you will look up the density of the material and then calculate the mass. Next, you will check your work using a 3D solid modeling software program. After you have learned how to calculate the </w:t>
      </w:r>
      <w:r w:rsidR="001E1601">
        <w:t>physical</w:t>
      </w:r>
      <w:r>
        <w:t xml:space="preserve"> properties of the example parts provided, you will then do an analysis on a puzzle cube piece and parts of your Automoblox vehicle or other consumer product.</w:t>
      </w:r>
    </w:p>
    <w:p w:rsidR="009320D1" w:rsidRPr="00FA14F9" w:rsidRDefault="009320D1" w:rsidP="009320D1">
      <w:r>
        <w:br w:type="page"/>
      </w:r>
    </w:p>
    <w:p w:rsidR="009320D1" w:rsidRDefault="009320D1" w:rsidP="009320D1">
      <w:pPr>
        <w:pStyle w:val="ActivityBodyBold"/>
      </w:pPr>
      <w:r>
        <w:lastRenderedPageBreak/>
        <w:t>Aluminum Object Example 1</w:t>
      </w:r>
    </w:p>
    <w:p w:rsidR="009320D1" w:rsidRPr="00FA14F9" w:rsidRDefault="009320D1" w:rsidP="009320D1"/>
    <w:p w:rsidR="009320D1" w:rsidRDefault="009320D1" w:rsidP="009320D1">
      <w:pPr>
        <w:pStyle w:val="ActivityBody"/>
      </w:pPr>
      <w:r>
        <w:t xml:space="preserve">The aluminum example is provided as an isometric drawing that will need to be created as a solid model. </w:t>
      </w:r>
      <w:r w:rsidRPr="00234AEB">
        <w:t>The grid spacing for the object</w:t>
      </w:r>
      <w:r>
        <w:t xml:space="preserve"> shown is 0.25 inch</w:t>
      </w:r>
      <w:r w:rsidRPr="00234AEB">
        <w:t>. Using the grid, determine the measurements for each facet of the part</w:t>
      </w:r>
      <w:r>
        <w:t xml:space="preserve">. </w:t>
      </w:r>
      <w:r w:rsidR="00213DF6">
        <w:t xml:space="preserve"> </w:t>
      </w:r>
      <w:r w:rsidR="00B52917">
        <w:t>C</w:t>
      </w:r>
      <w:r w:rsidRPr="00234AEB">
        <w:t xml:space="preserve">reate </w:t>
      </w:r>
      <w:r>
        <w:t xml:space="preserve">a model of the object with </w:t>
      </w:r>
      <w:r w:rsidRPr="00234AEB">
        <w:t>the required</w:t>
      </w:r>
      <w:r w:rsidR="00213DF6">
        <w:t xml:space="preserve"> </w:t>
      </w:r>
      <w:r w:rsidRPr="00234AEB">
        <w:t>geometry</w:t>
      </w:r>
      <w:r>
        <w:t xml:space="preserve"> using the 3D solid modeling software. You will assign aluminum as the object’s material and perform a </w:t>
      </w:r>
      <w:r w:rsidR="001E1601">
        <w:t>physical</w:t>
      </w:r>
      <w:r>
        <w:t xml:space="preserve"> property analysis to determine the answers to the questions.</w:t>
      </w:r>
      <w:r w:rsidR="00213DF6">
        <w:t xml:space="preserve">  </w:t>
      </w:r>
      <w:r w:rsidR="00B52917">
        <w:t xml:space="preserve">Record the </w:t>
      </w:r>
      <w:r>
        <w:t xml:space="preserve">CAD </w:t>
      </w:r>
      <w:r w:rsidR="001E1601">
        <w:t>Physical</w:t>
      </w:r>
      <w:r w:rsidR="00213DF6">
        <w:t xml:space="preserve"> property va</w:t>
      </w:r>
      <w:r w:rsidR="00B52917">
        <w:t>lues in your notebook</w:t>
      </w:r>
      <w:r w:rsidR="00213DF6">
        <w:t xml:space="preserve">.  </w:t>
      </w:r>
      <w:r>
        <w:t xml:space="preserve">When you have completed the </w:t>
      </w:r>
      <w:r w:rsidR="001E1601">
        <w:t>physical</w:t>
      </w:r>
      <w:r>
        <w:t xml:space="preserve"> property analysis, answer the questions below.</w:t>
      </w:r>
    </w:p>
    <w:p w:rsidR="009320D1" w:rsidRPr="00FA14F9" w:rsidRDefault="009320D1" w:rsidP="009320D1"/>
    <w:p w:rsidR="009320D1" w:rsidRDefault="009320D1" w:rsidP="009320D1">
      <w:pPr>
        <w:pStyle w:val="ActivityBody"/>
      </w:pPr>
      <w:r>
        <w:t xml:space="preserve">You may need to review your notes and the </w:t>
      </w:r>
      <w:r w:rsidR="001E1601">
        <w:t>Physical</w:t>
      </w:r>
      <w:r>
        <w:t xml:space="preserve"> Properties PowerPoint</w:t>
      </w:r>
      <w:r w:rsidR="00213DF6">
        <w:t xml:space="preserve"> </w:t>
      </w:r>
      <w:r>
        <w:t xml:space="preserve">to recall how to generate the </w:t>
      </w:r>
      <w:r w:rsidR="001E1601">
        <w:t>physical</w:t>
      </w:r>
      <w:r>
        <w:t xml:space="preserve"> properties of a part.</w:t>
      </w:r>
    </w:p>
    <w:p w:rsidR="009320D1" w:rsidRPr="00FA14F9" w:rsidRDefault="009320D1" w:rsidP="009320D1"/>
    <w:p w:rsidR="009320D1" w:rsidRDefault="009320D1" w:rsidP="009320D1">
      <w:pPr>
        <w:pStyle w:val="PictureCentered"/>
      </w:pPr>
      <w:r>
        <w:rPr>
          <w:noProof/>
        </w:rPr>
        <w:drawing>
          <wp:inline distT="0" distB="0" distL="0" distR="0">
            <wp:extent cx="5257800" cy="3528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974" t="16667" r="10257" b="11539"/>
                    <a:stretch>
                      <a:fillRect/>
                    </a:stretch>
                  </pic:blipFill>
                  <pic:spPr bwMode="auto">
                    <a:xfrm>
                      <a:off x="0" y="0"/>
                      <a:ext cx="5257800" cy="3528060"/>
                    </a:xfrm>
                    <a:prstGeom prst="rect">
                      <a:avLst/>
                    </a:prstGeom>
                    <a:noFill/>
                    <a:ln>
                      <a:noFill/>
                    </a:ln>
                  </pic:spPr>
                </pic:pic>
              </a:graphicData>
            </a:graphic>
          </wp:inline>
        </w:drawing>
      </w:r>
    </w:p>
    <w:p w:rsidR="009320D1" w:rsidRDefault="009320D1" w:rsidP="009320D1">
      <w:pPr>
        <w:pStyle w:val="CaptionCentered"/>
      </w:pPr>
      <w:r>
        <w:t>Figure 1: Isometric drawing of Aluminum Object One with 0.25” grid</w:t>
      </w:r>
    </w:p>
    <w:p w:rsidR="009320D1" w:rsidRPr="00245CB1" w:rsidRDefault="009320D1" w:rsidP="009320D1">
      <w:r>
        <w:br w:type="page"/>
      </w:r>
    </w:p>
    <w:p w:rsidR="009320D1" w:rsidRPr="00245CB1" w:rsidRDefault="009320D1" w:rsidP="009320D1">
      <w:pPr>
        <w:pStyle w:val="ActivityBodyBold"/>
      </w:pPr>
      <w:r>
        <w:lastRenderedPageBreak/>
        <w:t>Questions for Aluminum Object One</w:t>
      </w:r>
    </w:p>
    <w:p w:rsidR="00FC380D" w:rsidRDefault="00FC380D" w:rsidP="00FC380D">
      <w:pPr>
        <w:pStyle w:val="ActivityNumbers"/>
      </w:pPr>
      <w:r>
        <w:t>What are the physical properties presented in the CAD software? Include units.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8"/>
        <w:gridCol w:w="1368"/>
      </w:tblGrid>
      <w:tr w:rsidR="00FC380D" w:rsidTr="00214082">
        <w:tc>
          <w:tcPr>
            <w:tcW w:w="7128" w:type="dxa"/>
          </w:tcPr>
          <w:p w:rsidR="00FC380D" w:rsidRDefault="00FC380D" w:rsidP="00214082">
            <w:pPr>
              <w:pStyle w:val="ActivityNumbers"/>
              <w:numPr>
                <w:ilvl w:val="0"/>
                <w:numId w:val="0"/>
              </w:numPr>
            </w:pPr>
          </w:p>
          <w:p w:rsidR="00FC380D" w:rsidRPr="005F766E" w:rsidRDefault="00FC380D" w:rsidP="00214082">
            <w:pPr>
              <w:pStyle w:val="ActivityNumbers"/>
              <w:numPr>
                <w:ilvl w:val="0"/>
                <w:numId w:val="0"/>
              </w:numPr>
              <w:rPr>
                <w:b/>
                <w:color w:val="FF0000"/>
                <w:u w:val="single"/>
                <w:vertAlign w:val="superscript"/>
              </w:rPr>
            </w:pPr>
            <w:r>
              <w:t xml:space="preserve">A.  </w:t>
            </w:r>
            <w:r w:rsidRPr="00EC6269">
              <w:rPr>
                <w:color w:val="000000" w:themeColor="text1"/>
              </w:rPr>
              <w:t xml:space="preserve">Density </w:t>
            </w:r>
            <w:r w:rsidRPr="00EC6269">
              <w:rPr>
                <w:b/>
                <w:color w:val="000000" w:themeColor="text1"/>
                <w:u w:val="single"/>
              </w:rPr>
              <w:t>_______________</w:t>
            </w:r>
          </w:p>
          <w:p w:rsidR="00FC380D" w:rsidRPr="005F766E" w:rsidRDefault="00FC380D" w:rsidP="00214082">
            <w:pPr>
              <w:pStyle w:val="ActivityNumbers"/>
              <w:numPr>
                <w:ilvl w:val="0"/>
                <w:numId w:val="0"/>
              </w:numPr>
              <w:rPr>
                <w:b/>
                <w:color w:val="FF0000"/>
                <w:u w:val="single"/>
                <w:vertAlign w:val="superscript"/>
              </w:rPr>
            </w:pPr>
            <w:r>
              <w:t xml:space="preserve">B.  Mass </w:t>
            </w:r>
            <w:r w:rsidRPr="00EC6269">
              <w:rPr>
                <w:b/>
                <w:color w:val="000000" w:themeColor="text1"/>
                <w:u w:val="single"/>
              </w:rPr>
              <w:t>_______________</w:t>
            </w:r>
          </w:p>
          <w:p w:rsidR="00FC380D" w:rsidRPr="005F766E" w:rsidRDefault="00FC380D" w:rsidP="00214082">
            <w:pPr>
              <w:pStyle w:val="ActivityNumbers"/>
              <w:numPr>
                <w:ilvl w:val="0"/>
                <w:numId w:val="0"/>
              </w:numPr>
              <w:rPr>
                <w:b/>
                <w:color w:val="FF0000"/>
                <w:u w:val="single"/>
                <w:vertAlign w:val="superscript"/>
              </w:rPr>
            </w:pPr>
            <w:r>
              <w:t xml:space="preserve">C.  Surface Area </w:t>
            </w:r>
            <w:r w:rsidRPr="00EC6269">
              <w:rPr>
                <w:b/>
                <w:color w:val="000000" w:themeColor="text1"/>
                <w:u w:val="single"/>
              </w:rPr>
              <w:t>_______________</w:t>
            </w:r>
          </w:p>
          <w:p w:rsidR="00FC380D" w:rsidRPr="005F766E" w:rsidRDefault="00FC380D" w:rsidP="00214082">
            <w:pPr>
              <w:pStyle w:val="ActivityNumbers"/>
              <w:numPr>
                <w:ilvl w:val="0"/>
                <w:numId w:val="0"/>
              </w:numPr>
              <w:rPr>
                <w:b/>
                <w:color w:val="FF0000"/>
                <w:u w:val="single"/>
                <w:vertAlign w:val="superscript"/>
              </w:rPr>
            </w:pPr>
            <w:r>
              <w:t xml:space="preserve">D.  Volume </w:t>
            </w:r>
            <w:r w:rsidRPr="00EC6269">
              <w:rPr>
                <w:b/>
                <w:color w:val="000000" w:themeColor="text1"/>
                <w:u w:val="single"/>
              </w:rPr>
              <w:t>_______________</w:t>
            </w:r>
          </w:p>
          <w:p w:rsidR="00FC380D" w:rsidRPr="00EA169D" w:rsidRDefault="00FC380D" w:rsidP="00214082">
            <w:pPr>
              <w:pStyle w:val="ActivityNumbers"/>
              <w:numPr>
                <w:ilvl w:val="0"/>
                <w:numId w:val="0"/>
              </w:numPr>
              <w:rPr>
                <w:vertAlign w:val="superscript"/>
              </w:rPr>
            </w:pPr>
          </w:p>
        </w:tc>
        <w:tc>
          <w:tcPr>
            <w:tcW w:w="1368" w:type="dxa"/>
          </w:tcPr>
          <w:p w:rsidR="00FC380D" w:rsidRDefault="00FC380D" w:rsidP="00214082">
            <w:pPr>
              <w:pStyle w:val="ActivityNumbers"/>
              <w:numPr>
                <w:ilvl w:val="0"/>
                <w:numId w:val="0"/>
              </w:numPr>
            </w:pPr>
          </w:p>
        </w:tc>
      </w:tr>
    </w:tbl>
    <w:p w:rsidR="009320D1" w:rsidRDefault="009320D1" w:rsidP="009320D1">
      <w:pPr>
        <w:pStyle w:val="ActivityBody"/>
      </w:pPr>
    </w:p>
    <w:p w:rsidR="009320D1" w:rsidRPr="00FA14F9" w:rsidRDefault="006D6F00" w:rsidP="00FC380D">
      <w:pPr>
        <w:pStyle w:val="ActivityBody"/>
        <w:tabs>
          <w:tab w:val="left" w:pos="1368"/>
        </w:tabs>
      </w:pPr>
      <w:r>
        <w:tab/>
      </w:r>
    </w:p>
    <w:p w:rsidR="009320D1" w:rsidRDefault="00FC380D" w:rsidP="00EC6269">
      <w:pPr>
        <w:pStyle w:val="ActivityNumbers"/>
        <w:tabs>
          <w:tab w:val="clear" w:pos="360"/>
          <w:tab w:val="num" w:pos="2160"/>
        </w:tabs>
      </w:pPr>
      <w:r>
        <w:t xml:space="preserve">Use the internet to research the accepted value for the </w:t>
      </w:r>
      <w:r w:rsidR="009320D1">
        <w:t>density of aluminum</w:t>
      </w:r>
      <w:r>
        <w:t xml:space="preserve"> in grams per cubic centimeter?  </w:t>
      </w:r>
      <w:r w:rsidR="002950CA">
        <w:t>B</w:t>
      </w:r>
      <w:r>
        <w:t>e sure to document your source.</w:t>
      </w:r>
    </w:p>
    <w:p w:rsidR="00EC6269" w:rsidRDefault="00EC6269" w:rsidP="00EC6269">
      <w:pPr>
        <w:pStyle w:val="ActivityNumbers"/>
        <w:numPr>
          <w:ilvl w:val="0"/>
          <w:numId w:val="0"/>
        </w:numPr>
        <w:ind w:left="720"/>
      </w:pPr>
    </w:p>
    <w:p w:rsidR="00EC6269" w:rsidRDefault="00EC6269" w:rsidP="00EC6269">
      <w:pPr>
        <w:pStyle w:val="ActivityNumbers"/>
        <w:numPr>
          <w:ilvl w:val="0"/>
          <w:numId w:val="0"/>
        </w:numPr>
        <w:ind w:left="720"/>
      </w:pPr>
    </w:p>
    <w:p w:rsidR="009320D1" w:rsidRDefault="00FC380D" w:rsidP="00EC6269">
      <w:pPr>
        <w:pStyle w:val="ActivityNumbers"/>
        <w:tabs>
          <w:tab w:val="clear" w:pos="360"/>
          <w:tab w:val="num" w:pos="1800"/>
        </w:tabs>
      </w:pPr>
      <w:r>
        <w:t>Convert the density o</w:t>
      </w:r>
      <w:r w:rsidR="009320D1">
        <w:t>f a</w:t>
      </w:r>
      <w:r w:rsidR="00C10CEB">
        <w:t>luminum in</w:t>
      </w:r>
      <w:r>
        <w:t>to</w:t>
      </w:r>
      <w:r w:rsidR="00C10CEB">
        <w:t xml:space="preserve"> pounds per cubic </w:t>
      </w:r>
      <w:r>
        <w:t>inch</w:t>
      </w:r>
      <w:r w:rsidR="00C10CEB">
        <w:t xml:space="preserve">.  </w:t>
      </w:r>
      <w:r w:rsidR="009320D1">
        <w:t xml:space="preserve">Show your work including all conversion factors.  </w:t>
      </w:r>
    </w:p>
    <w:p w:rsidR="00EC6269" w:rsidRDefault="00EC6269" w:rsidP="00EC6269">
      <w:pPr>
        <w:pStyle w:val="ActivityNumbers"/>
        <w:numPr>
          <w:ilvl w:val="0"/>
          <w:numId w:val="0"/>
        </w:numPr>
        <w:ind w:left="720"/>
      </w:pPr>
    </w:p>
    <w:p w:rsidR="00EC6269" w:rsidRDefault="00EC6269" w:rsidP="00EC6269">
      <w:pPr>
        <w:pStyle w:val="ActivityNumbers"/>
        <w:numPr>
          <w:ilvl w:val="0"/>
          <w:numId w:val="0"/>
        </w:numPr>
        <w:ind w:left="720"/>
      </w:pPr>
    </w:p>
    <w:p w:rsidR="007B57F7" w:rsidRDefault="007B57F7" w:rsidP="009320D1">
      <w:pPr>
        <w:pStyle w:val="ActivityBody"/>
      </w:pPr>
    </w:p>
    <w:p w:rsidR="009320D1" w:rsidRPr="000868B3" w:rsidRDefault="000868B3" w:rsidP="000868B3">
      <w:pPr>
        <w:ind w:left="720"/>
        <w:rPr>
          <w:rStyle w:val="AnsKey"/>
        </w:rPr>
      </w:pPr>
      <w:r w:rsidRPr="000868B3">
        <w:rPr>
          <w:rStyle w:val="AnsKey"/>
        </w:rPr>
        <w:tab/>
      </w:r>
    </w:p>
    <w:p w:rsidR="009320D1" w:rsidRDefault="009320D1" w:rsidP="009320D1"/>
    <w:p w:rsidR="00EC6269" w:rsidRDefault="00EC6269" w:rsidP="009320D1"/>
    <w:p w:rsidR="00EC6269" w:rsidRPr="00FA14F9" w:rsidRDefault="00EC6269" w:rsidP="009320D1"/>
    <w:p w:rsidR="009320D1" w:rsidRDefault="009320D1" w:rsidP="009320D1">
      <w:pPr>
        <w:pStyle w:val="ActivityNumbers"/>
      </w:pPr>
      <w:r w:rsidRPr="00093FB4">
        <w:t>If one quart of cleaning solution will clean 14</w:t>
      </w:r>
      <w:r w:rsidR="00213DF6">
        <w:t>,</w:t>
      </w:r>
      <w:r w:rsidRPr="00093FB4">
        <w:t xml:space="preserve">400 </w:t>
      </w:r>
      <w:r>
        <w:t>in</w:t>
      </w:r>
      <w:r w:rsidRPr="002C0331">
        <w:rPr>
          <w:vertAlign w:val="superscript"/>
        </w:rPr>
        <w:t>2</w:t>
      </w:r>
      <w:r w:rsidRPr="00093FB4">
        <w:t>, how many quarts will be</w:t>
      </w:r>
      <w:r w:rsidR="00213DF6">
        <w:t xml:space="preserve"> </w:t>
      </w:r>
      <w:r w:rsidRPr="00093FB4">
        <w:t xml:space="preserve">required to clean 3000 </w:t>
      </w:r>
      <w:r w:rsidR="00FC380D">
        <w:t xml:space="preserve">of these </w:t>
      </w:r>
      <w:r w:rsidR="00B52917">
        <w:t xml:space="preserve">aluminum </w:t>
      </w:r>
      <w:r w:rsidRPr="00093FB4">
        <w:t>parts?</w:t>
      </w:r>
      <w:r>
        <w:t xml:space="preserve"> Use 3D software physical properties.</w:t>
      </w:r>
    </w:p>
    <w:p w:rsidR="009320D1" w:rsidRPr="00093FB4" w:rsidRDefault="009320D1" w:rsidP="009320D1">
      <w:pPr>
        <w:autoSpaceDE w:val="0"/>
        <w:autoSpaceDN w:val="0"/>
        <w:adjustRightInd w:val="0"/>
        <w:rPr>
          <w:rFonts w:cs="Arial"/>
        </w:rPr>
      </w:pPr>
    </w:p>
    <w:p w:rsidR="009320D1" w:rsidRPr="00E51373" w:rsidRDefault="009320D1" w:rsidP="009320D1">
      <w:pPr>
        <w:numPr>
          <w:ilvl w:val="0"/>
          <w:numId w:val="25"/>
        </w:numPr>
      </w:pPr>
      <w:r w:rsidRPr="00E51373">
        <w:t>2.000</w:t>
      </w:r>
    </w:p>
    <w:p w:rsidR="009320D1" w:rsidRPr="00E51373" w:rsidRDefault="009320D1" w:rsidP="009320D1">
      <w:pPr>
        <w:numPr>
          <w:ilvl w:val="0"/>
          <w:numId w:val="25"/>
        </w:numPr>
      </w:pPr>
      <w:r w:rsidRPr="00E51373">
        <w:t>1.500</w:t>
      </w:r>
    </w:p>
    <w:p w:rsidR="009320D1" w:rsidRPr="00EC6269" w:rsidRDefault="009320D1" w:rsidP="009320D1">
      <w:pPr>
        <w:numPr>
          <w:ilvl w:val="0"/>
          <w:numId w:val="25"/>
        </w:numPr>
        <w:rPr>
          <w:color w:val="000000" w:themeColor="text1"/>
        </w:rPr>
      </w:pPr>
      <w:r w:rsidRPr="00EC6269">
        <w:rPr>
          <w:color w:val="000000" w:themeColor="text1"/>
        </w:rPr>
        <w:t>2.135</w:t>
      </w:r>
    </w:p>
    <w:p w:rsidR="009320D1" w:rsidRPr="00EC6269" w:rsidRDefault="009320D1" w:rsidP="009320D1">
      <w:pPr>
        <w:numPr>
          <w:ilvl w:val="0"/>
          <w:numId w:val="25"/>
        </w:numPr>
        <w:rPr>
          <w:color w:val="000000" w:themeColor="text1"/>
        </w:rPr>
      </w:pPr>
      <w:r w:rsidRPr="00EC6269">
        <w:rPr>
          <w:color w:val="000000" w:themeColor="text1"/>
        </w:rPr>
        <w:t>2.145</w:t>
      </w:r>
    </w:p>
    <w:p w:rsidR="009320D1" w:rsidRDefault="009320D1" w:rsidP="009320D1">
      <w:pPr>
        <w:autoSpaceDE w:val="0"/>
        <w:autoSpaceDN w:val="0"/>
        <w:adjustRightInd w:val="0"/>
        <w:rPr>
          <w:rFonts w:cs="Arial"/>
        </w:rPr>
      </w:pPr>
    </w:p>
    <w:p w:rsidR="009320D1" w:rsidRDefault="009320D1" w:rsidP="009320D1">
      <w:pPr>
        <w:pStyle w:val="ActivityBody"/>
      </w:pPr>
      <w:r>
        <w:t>SHOW WORK:</w:t>
      </w:r>
    </w:p>
    <w:p w:rsidR="009320D1" w:rsidRPr="00FA14F9" w:rsidRDefault="009320D1" w:rsidP="009320D1"/>
    <w:p w:rsidR="009320D1" w:rsidRDefault="009320D1" w:rsidP="009320D1"/>
    <w:p w:rsidR="00EC6269" w:rsidRDefault="00EC6269" w:rsidP="009320D1"/>
    <w:p w:rsidR="00EC6269" w:rsidRPr="00FA14F9" w:rsidRDefault="00EC6269" w:rsidP="009320D1"/>
    <w:p w:rsidR="007B57F7" w:rsidRDefault="007B57F7" w:rsidP="009320D1"/>
    <w:p w:rsidR="00FC380D" w:rsidRDefault="00FC380D" w:rsidP="009320D1">
      <w:pPr>
        <w:pStyle w:val="ActivityBodyBold"/>
      </w:pPr>
    </w:p>
    <w:p w:rsidR="00B52917" w:rsidRDefault="00B52917" w:rsidP="009320D1">
      <w:pPr>
        <w:pStyle w:val="ActivityBodyBold"/>
      </w:pPr>
    </w:p>
    <w:p w:rsidR="00B52917" w:rsidRDefault="00B52917" w:rsidP="009320D1">
      <w:pPr>
        <w:pStyle w:val="ActivityBodyBold"/>
      </w:pPr>
    </w:p>
    <w:p w:rsidR="00B52917" w:rsidRDefault="00B52917" w:rsidP="009320D1">
      <w:pPr>
        <w:pStyle w:val="ActivityBodyBold"/>
      </w:pPr>
    </w:p>
    <w:p w:rsidR="00B52917" w:rsidRDefault="00B52917" w:rsidP="009320D1">
      <w:pPr>
        <w:pStyle w:val="ActivityBodyBold"/>
      </w:pPr>
    </w:p>
    <w:p w:rsidR="00B52917" w:rsidRDefault="00B52917" w:rsidP="009320D1">
      <w:pPr>
        <w:pStyle w:val="ActivityBodyBold"/>
      </w:pPr>
    </w:p>
    <w:p w:rsidR="009320D1" w:rsidRDefault="009320D1" w:rsidP="009320D1">
      <w:pPr>
        <w:pStyle w:val="ActivityBodyBold"/>
      </w:pPr>
      <w:r>
        <w:t>Brass Object Example 2</w:t>
      </w:r>
    </w:p>
    <w:p w:rsidR="009320D1" w:rsidRDefault="009320D1" w:rsidP="009320D1"/>
    <w:p w:rsidR="009320D1" w:rsidRDefault="009320D1" w:rsidP="009320D1">
      <w:pPr>
        <w:pStyle w:val="ActivityBody"/>
      </w:pPr>
      <w:r>
        <w:t xml:space="preserve">An isometric drawing of a brass part is provided. </w:t>
      </w:r>
      <w:r w:rsidRPr="00234AEB">
        <w:t>The grid spacing for the object</w:t>
      </w:r>
      <w:r>
        <w:t xml:space="preserve"> shown is 0.25 inch</w:t>
      </w:r>
      <w:r w:rsidRPr="00234AEB">
        <w:t>. Using the grid, determine the measurements for each facet of the part</w:t>
      </w:r>
      <w:r w:rsidR="004D2D61">
        <w:t>.  C</w:t>
      </w:r>
      <w:r w:rsidRPr="00234AEB">
        <w:t xml:space="preserve">reate </w:t>
      </w:r>
      <w:r>
        <w:t xml:space="preserve">a model of the object with </w:t>
      </w:r>
      <w:r w:rsidRPr="00234AEB">
        <w:t>the required</w:t>
      </w:r>
      <w:r w:rsidR="00213DF6">
        <w:t xml:space="preserve"> </w:t>
      </w:r>
      <w:r w:rsidRPr="00234AEB">
        <w:t>geometry</w:t>
      </w:r>
      <w:r>
        <w:t xml:space="preserve"> using the 3D solid modeling software. You will assign brass as the object’s material and perform a </w:t>
      </w:r>
      <w:r w:rsidR="001E1601">
        <w:t xml:space="preserve">physical </w:t>
      </w:r>
      <w:r>
        <w:t>property analysis to determine the answers to the questions.</w:t>
      </w:r>
      <w:r w:rsidR="00213DF6">
        <w:t xml:space="preserve">  </w:t>
      </w:r>
      <w:r w:rsidR="004D2D61">
        <w:t>Record</w:t>
      </w:r>
      <w:r w:rsidR="00213DF6">
        <w:t xml:space="preserve"> the CAD Physical property values to hand in with this packet</w:t>
      </w:r>
      <w:r>
        <w:t>.</w:t>
      </w:r>
      <w:r w:rsidR="00213DF6">
        <w:t xml:space="preserve">  </w:t>
      </w:r>
      <w:r>
        <w:t xml:space="preserve">When you have completed the </w:t>
      </w:r>
      <w:r w:rsidR="001E1601">
        <w:t>physical</w:t>
      </w:r>
      <w:r>
        <w:t xml:space="preserve"> property analysis, answer the questions below.</w:t>
      </w:r>
    </w:p>
    <w:p w:rsidR="009320D1" w:rsidRPr="00FA14F9" w:rsidRDefault="009320D1" w:rsidP="009320D1"/>
    <w:p w:rsidR="009320D1" w:rsidRDefault="009320D1" w:rsidP="009320D1">
      <w:pPr>
        <w:pStyle w:val="PictureCentered"/>
      </w:pPr>
      <w:r>
        <w:rPr>
          <w:noProof/>
        </w:rPr>
        <w:drawing>
          <wp:inline distT="0" distB="0" distL="0" distR="0">
            <wp:extent cx="5334000" cy="3566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57" t="14957" r="10257" b="14102"/>
                    <a:stretch>
                      <a:fillRect/>
                    </a:stretch>
                  </pic:blipFill>
                  <pic:spPr bwMode="auto">
                    <a:xfrm>
                      <a:off x="0" y="0"/>
                      <a:ext cx="5334000" cy="3566160"/>
                    </a:xfrm>
                    <a:prstGeom prst="rect">
                      <a:avLst/>
                    </a:prstGeom>
                    <a:noFill/>
                    <a:ln>
                      <a:noFill/>
                    </a:ln>
                  </pic:spPr>
                </pic:pic>
              </a:graphicData>
            </a:graphic>
          </wp:inline>
        </w:drawing>
      </w:r>
    </w:p>
    <w:p w:rsidR="009320D1" w:rsidRDefault="009320D1" w:rsidP="009320D1">
      <w:pPr>
        <w:pStyle w:val="CaptionCentered"/>
      </w:pPr>
      <w:r>
        <w:t>Figure 2: Isometric drawing of Brass Object One with 0.25” grid</w:t>
      </w:r>
    </w:p>
    <w:p w:rsidR="009320D1" w:rsidRPr="00245CB1" w:rsidRDefault="009320D1" w:rsidP="009320D1"/>
    <w:p w:rsidR="007B57F7" w:rsidRDefault="007B57F7" w:rsidP="009320D1">
      <w:pPr>
        <w:pStyle w:val="ActivityBodyBold"/>
      </w:pPr>
    </w:p>
    <w:p w:rsidR="007B57F7" w:rsidRDefault="007B57F7" w:rsidP="009320D1">
      <w:pPr>
        <w:pStyle w:val="ActivityBodyBold"/>
      </w:pPr>
    </w:p>
    <w:p w:rsidR="007B57F7" w:rsidRDefault="007B57F7" w:rsidP="009320D1">
      <w:pPr>
        <w:pStyle w:val="ActivityBodyBold"/>
      </w:pPr>
    </w:p>
    <w:p w:rsidR="007B57F7" w:rsidRDefault="007B57F7" w:rsidP="009320D1">
      <w:pPr>
        <w:pStyle w:val="ActivityBodyBold"/>
      </w:pPr>
    </w:p>
    <w:p w:rsidR="007B57F7" w:rsidRDefault="007B57F7" w:rsidP="009320D1">
      <w:pPr>
        <w:pStyle w:val="ActivityBodyBold"/>
      </w:pPr>
    </w:p>
    <w:p w:rsidR="007B57F7" w:rsidRDefault="007B57F7" w:rsidP="009320D1">
      <w:pPr>
        <w:pStyle w:val="ActivityBodyBold"/>
      </w:pPr>
    </w:p>
    <w:p w:rsidR="007B57F7" w:rsidRDefault="007B57F7" w:rsidP="009320D1">
      <w:pPr>
        <w:pStyle w:val="ActivityBodyBold"/>
      </w:pPr>
    </w:p>
    <w:p w:rsidR="00213DF6" w:rsidRDefault="00213DF6" w:rsidP="009320D1">
      <w:pPr>
        <w:pStyle w:val="ActivityBodyBold"/>
      </w:pPr>
    </w:p>
    <w:p w:rsidR="00213DF6" w:rsidRDefault="00213DF6" w:rsidP="009320D1">
      <w:pPr>
        <w:pStyle w:val="ActivityBodyBold"/>
      </w:pPr>
    </w:p>
    <w:p w:rsidR="007B57F7" w:rsidRDefault="007B57F7" w:rsidP="009320D1">
      <w:pPr>
        <w:pStyle w:val="ActivityBodyBold"/>
      </w:pPr>
    </w:p>
    <w:p w:rsidR="007B57F7" w:rsidRDefault="007B57F7" w:rsidP="009320D1">
      <w:pPr>
        <w:pStyle w:val="ActivityBodyBold"/>
      </w:pPr>
    </w:p>
    <w:p w:rsidR="007B57F7" w:rsidRDefault="007B57F7" w:rsidP="009320D1">
      <w:pPr>
        <w:pStyle w:val="ActivityBodyBold"/>
      </w:pPr>
    </w:p>
    <w:p w:rsidR="007B57F7" w:rsidRDefault="007B57F7" w:rsidP="009320D1">
      <w:pPr>
        <w:pStyle w:val="ActivityBodyBold"/>
      </w:pPr>
    </w:p>
    <w:p w:rsidR="007B57F7" w:rsidRDefault="007B57F7" w:rsidP="009320D1">
      <w:pPr>
        <w:pStyle w:val="ActivityBodyBold"/>
      </w:pPr>
    </w:p>
    <w:p w:rsidR="007B57F7" w:rsidRDefault="007B57F7" w:rsidP="009320D1">
      <w:pPr>
        <w:pStyle w:val="ActivityBodyBold"/>
      </w:pPr>
    </w:p>
    <w:p w:rsidR="009320D1" w:rsidRPr="00245CB1" w:rsidRDefault="00C55F3B" w:rsidP="009320D1">
      <w:pPr>
        <w:pStyle w:val="ActivityBodyBold"/>
      </w:pPr>
      <w:r>
        <w:lastRenderedPageBreak/>
        <w:t>Questions for Brass Object Two</w:t>
      </w:r>
    </w:p>
    <w:p w:rsidR="009320D1" w:rsidRDefault="009320D1" w:rsidP="009320D1"/>
    <w:p w:rsidR="004D2D61" w:rsidRDefault="004D2D61" w:rsidP="004D2D61">
      <w:pPr>
        <w:pStyle w:val="ActivityNumbers"/>
      </w:pPr>
      <w:r>
        <w:t>What are the physical properties presented in the CAD software? Include units.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8"/>
        <w:gridCol w:w="1818"/>
      </w:tblGrid>
      <w:tr w:rsidR="004D2D61" w:rsidTr="00214082">
        <w:tc>
          <w:tcPr>
            <w:tcW w:w="7038" w:type="dxa"/>
          </w:tcPr>
          <w:p w:rsidR="004D2D61" w:rsidRPr="005F766E" w:rsidRDefault="004D2D61" w:rsidP="00214082">
            <w:pPr>
              <w:pStyle w:val="ActivityNumbers"/>
              <w:numPr>
                <w:ilvl w:val="0"/>
                <w:numId w:val="0"/>
              </w:numPr>
              <w:rPr>
                <w:b/>
                <w:color w:val="FF0000"/>
                <w:u w:val="single"/>
                <w:vertAlign w:val="superscript"/>
              </w:rPr>
            </w:pPr>
          </w:p>
          <w:p w:rsidR="004D2D61" w:rsidRDefault="004D2D61" w:rsidP="00214082">
            <w:pPr>
              <w:pStyle w:val="ActivityNumbers"/>
              <w:numPr>
                <w:ilvl w:val="1"/>
                <w:numId w:val="11"/>
              </w:numPr>
              <w:ind w:left="360"/>
            </w:pPr>
            <w:r>
              <w:t xml:space="preserve">Density </w:t>
            </w:r>
            <w:r w:rsidRPr="00EC6269">
              <w:rPr>
                <w:b/>
                <w:color w:val="000000" w:themeColor="text1"/>
                <w:u w:val="single"/>
              </w:rPr>
              <w:t>_______________</w:t>
            </w:r>
          </w:p>
          <w:p w:rsidR="004D2D61" w:rsidRDefault="004D2D61" w:rsidP="00214082">
            <w:pPr>
              <w:pStyle w:val="ActivityNumbers"/>
              <w:numPr>
                <w:ilvl w:val="1"/>
                <w:numId w:val="11"/>
              </w:numPr>
              <w:ind w:left="360"/>
            </w:pPr>
            <w:r>
              <w:t xml:space="preserve">Mass </w:t>
            </w:r>
            <w:r w:rsidRPr="00EC6269">
              <w:rPr>
                <w:b/>
                <w:color w:val="000000" w:themeColor="text1"/>
                <w:u w:val="single"/>
              </w:rPr>
              <w:t>___________________</w:t>
            </w:r>
          </w:p>
          <w:p w:rsidR="004D2D61" w:rsidRDefault="004D2D61" w:rsidP="00214082">
            <w:pPr>
              <w:pStyle w:val="ActivityNumbers"/>
              <w:numPr>
                <w:ilvl w:val="1"/>
                <w:numId w:val="11"/>
              </w:numPr>
              <w:ind w:left="360"/>
            </w:pPr>
            <w:r>
              <w:t>Surface Area</w:t>
            </w:r>
            <w:r w:rsidRPr="00EC6269">
              <w:rPr>
                <w:b/>
                <w:color w:val="000000" w:themeColor="text1"/>
                <w:u w:val="single"/>
              </w:rPr>
              <w:t>___________________</w:t>
            </w:r>
          </w:p>
          <w:p w:rsidR="004D2D61" w:rsidRPr="005F766E" w:rsidRDefault="004D2D61" w:rsidP="00214082">
            <w:pPr>
              <w:pStyle w:val="ActivityNumbers"/>
              <w:numPr>
                <w:ilvl w:val="0"/>
                <w:numId w:val="0"/>
              </w:numPr>
              <w:rPr>
                <w:vertAlign w:val="superscript"/>
              </w:rPr>
            </w:pPr>
            <w:r>
              <w:t xml:space="preserve">d.  Volume </w:t>
            </w:r>
            <w:r w:rsidRPr="00EC6269">
              <w:rPr>
                <w:b/>
                <w:color w:val="000000" w:themeColor="text1"/>
                <w:u w:val="single"/>
              </w:rPr>
              <w:t>___________________</w:t>
            </w:r>
          </w:p>
        </w:tc>
        <w:tc>
          <w:tcPr>
            <w:tcW w:w="1818" w:type="dxa"/>
          </w:tcPr>
          <w:p w:rsidR="004D2D61" w:rsidRDefault="004D2D61" w:rsidP="00214082">
            <w:pPr>
              <w:pStyle w:val="ActivityNumbers"/>
              <w:numPr>
                <w:ilvl w:val="0"/>
                <w:numId w:val="0"/>
              </w:numPr>
            </w:pPr>
          </w:p>
        </w:tc>
      </w:tr>
    </w:tbl>
    <w:p w:rsidR="004D2D61" w:rsidRDefault="004D2D61" w:rsidP="009320D1"/>
    <w:p w:rsidR="004D2D61" w:rsidRPr="00FA14F9" w:rsidRDefault="004D2D61" w:rsidP="009320D1"/>
    <w:p w:rsidR="00EC6269" w:rsidRDefault="00EC6269" w:rsidP="009320D1">
      <w:pPr>
        <w:pStyle w:val="ActivityBody"/>
      </w:pPr>
    </w:p>
    <w:p w:rsidR="004D2D61" w:rsidRDefault="004D2D61" w:rsidP="004D2D61">
      <w:pPr>
        <w:pStyle w:val="ActivityNumbers"/>
        <w:numPr>
          <w:ilvl w:val="0"/>
          <w:numId w:val="43"/>
        </w:numPr>
        <w:tabs>
          <w:tab w:val="clear" w:pos="360"/>
          <w:tab w:val="num" w:pos="2160"/>
        </w:tabs>
      </w:pPr>
      <w:r>
        <w:t>Use the internet to research the accepted value for the density of brass in grams per cubic centimeter?  Be sure to document your source.</w:t>
      </w:r>
    </w:p>
    <w:p w:rsidR="009320D1" w:rsidRDefault="009320D1" w:rsidP="009320D1">
      <w:pPr>
        <w:pStyle w:val="ActivityNumbers"/>
        <w:numPr>
          <w:ilvl w:val="0"/>
          <w:numId w:val="0"/>
        </w:numPr>
        <w:ind w:left="720"/>
        <w:rPr>
          <w:rStyle w:val="AnsKey"/>
        </w:rPr>
      </w:pPr>
    </w:p>
    <w:p w:rsidR="00EC6269" w:rsidRDefault="00EC6269" w:rsidP="009320D1">
      <w:pPr>
        <w:pStyle w:val="ActivityNumbers"/>
        <w:numPr>
          <w:ilvl w:val="0"/>
          <w:numId w:val="0"/>
        </w:numPr>
        <w:ind w:left="720"/>
      </w:pPr>
    </w:p>
    <w:p w:rsidR="004D2D61" w:rsidRDefault="004D2D61" w:rsidP="004D2D61">
      <w:pPr>
        <w:pStyle w:val="ActivityNumbers"/>
        <w:tabs>
          <w:tab w:val="clear" w:pos="360"/>
          <w:tab w:val="num" w:pos="1800"/>
        </w:tabs>
      </w:pPr>
      <w:r>
        <w:t xml:space="preserve">Convert the density of brass into pounds per cubic inch.  Show your work including all conversion factors.  </w:t>
      </w:r>
    </w:p>
    <w:p w:rsidR="00EC6269" w:rsidRDefault="00EC6269" w:rsidP="00EC6269">
      <w:pPr>
        <w:pStyle w:val="ActivityNumbers"/>
        <w:numPr>
          <w:ilvl w:val="0"/>
          <w:numId w:val="0"/>
        </w:numPr>
        <w:ind w:left="720"/>
        <w:rPr>
          <w:rStyle w:val="AnsKey"/>
          <w:b w:val="0"/>
          <w:color w:val="auto"/>
        </w:rPr>
      </w:pPr>
    </w:p>
    <w:p w:rsidR="004D2D61" w:rsidRDefault="004D2D61" w:rsidP="00EC6269">
      <w:pPr>
        <w:pStyle w:val="ActivityNumbers"/>
        <w:numPr>
          <w:ilvl w:val="0"/>
          <w:numId w:val="0"/>
        </w:numPr>
        <w:ind w:left="720"/>
        <w:rPr>
          <w:rStyle w:val="AnsKey"/>
          <w:b w:val="0"/>
          <w:color w:val="auto"/>
        </w:rPr>
      </w:pPr>
    </w:p>
    <w:p w:rsidR="004D2D61" w:rsidRDefault="004D2D61" w:rsidP="00EC6269">
      <w:pPr>
        <w:pStyle w:val="ActivityNumbers"/>
        <w:numPr>
          <w:ilvl w:val="0"/>
          <w:numId w:val="0"/>
        </w:numPr>
        <w:ind w:left="720"/>
        <w:rPr>
          <w:rStyle w:val="AnsKey"/>
          <w:b w:val="0"/>
          <w:color w:val="auto"/>
        </w:rPr>
      </w:pPr>
    </w:p>
    <w:p w:rsidR="004D2D61" w:rsidRDefault="004D2D61" w:rsidP="00EC6269">
      <w:pPr>
        <w:pStyle w:val="ActivityNumbers"/>
        <w:numPr>
          <w:ilvl w:val="0"/>
          <w:numId w:val="0"/>
        </w:numPr>
        <w:ind w:left="720"/>
        <w:rPr>
          <w:rStyle w:val="AnsKey"/>
          <w:b w:val="0"/>
          <w:color w:val="auto"/>
        </w:rPr>
      </w:pPr>
    </w:p>
    <w:p w:rsidR="004D2D61" w:rsidRDefault="004D2D61" w:rsidP="00EC6269">
      <w:pPr>
        <w:pStyle w:val="ActivityNumbers"/>
        <w:numPr>
          <w:ilvl w:val="0"/>
          <w:numId w:val="0"/>
        </w:numPr>
        <w:ind w:left="720"/>
        <w:rPr>
          <w:rStyle w:val="AnsKey"/>
          <w:b w:val="0"/>
          <w:color w:val="auto"/>
        </w:rPr>
      </w:pPr>
    </w:p>
    <w:p w:rsidR="004D2D61" w:rsidRDefault="004D2D61" w:rsidP="00EC6269">
      <w:pPr>
        <w:pStyle w:val="ActivityNumbers"/>
        <w:numPr>
          <w:ilvl w:val="0"/>
          <w:numId w:val="0"/>
        </w:numPr>
        <w:ind w:left="720"/>
        <w:rPr>
          <w:rStyle w:val="AnsKey"/>
          <w:b w:val="0"/>
          <w:color w:val="auto"/>
        </w:rPr>
      </w:pPr>
    </w:p>
    <w:p w:rsidR="00EC6269" w:rsidRPr="00EC6269" w:rsidRDefault="00EC6269" w:rsidP="00EC6269">
      <w:pPr>
        <w:pStyle w:val="ActivityNumbers"/>
        <w:numPr>
          <w:ilvl w:val="0"/>
          <w:numId w:val="0"/>
        </w:numPr>
        <w:ind w:left="720"/>
        <w:rPr>
          <w:rStyle w:val="AnsKey"/>
          <w:b w:val="0"/>
          <w:color w:val="auto"/>
        </w:rPr>
      </w:pPr>
    </w:p>
    <w:p w:rsidR="009320D1" w:rsidRDefault="009320D1" w:rsidP="009320D1">
      <w:pPr>
        <w:pStyle w:val="ActivityNumbers"/>
        <w:autoSpaceDE w:val="0"/>
        <w:autoSpaceDN w:val="0"/>
        <w:adjustRightInd w:val="0"/>
      </w:pPr>
      <w:r w:rsidRPr="00EB3BB1">
        <w:t xml:space="preserve">What </w:t>
      </w:r>
      <w:r>
        <w:t>will be</w:t>
      </w:r>
      <w:r w:rsidRPr="00EB3BB1">
        <w:t xml:space="preserve"> the total cost to ship 100 brass parts if the shipping rate is$4.25 per pound?</w:t>
      </w:r>
      <w:r>
        <w:t xml:space="preserve"> Use the physical properties from the CAD analysis.</w:t>
      </w:r>
      <w:r w:rsidR="004D2D61">
        <w:t xml:space="preserve">  </w:t>
      </w:r>
      <w:r>
        <w:t>SHOW WORK</w:t>
      </w:r>
      <w:r w:rsidR="0058799E">
        <w:t>.</w:t>
      </w:r>
    </w:p>
    <w:p w:rsidR="009320D1" w:rsidRPr="00FA14F9" w:rsidRDefault="009320D1" w:rsidP="009320D1"/>
    <w:p w:rsidR="007B57F7" w:rsidRDefault="007B57F7" w:rsidP="009320D1">
      <w:pPr>
        <w:ind w:left="360"/>
        <w:rPr>
          <w:rFonts w:cs="Arial"/>
          <w:b/>
          <w:szCs w:val="20"/>
        </w:rPr>
      </w:pPr>
      <w:bookmarkStart w:id="0" w:name="HighB"/>
    </w:p>
    <w:p w:rsidR="007B57F7" w:rsidRDefault="007B57F7" w:rsidP="009320D1">
      <w:pPr>
        <w:ind w:left="360"/>
        <w:rPr>
          <w:rFonts w:cs="Arial"/>
          <w:b/>
          <w:szCs w:val="20"/>
        </w:rPr>
      </w:pPr>
    </w:p>
    <w:p w:rsidR="007B57F7" w:rsidRDefault="007B57F7" w:rsidP="009320D1">
      <w:pPr>
        <w:ind w:left="360"/>
        <w:rPr>
          <w:rFonts w:cs="Arial"/>
          <w:b/>
          <w:szCs w:val="20"/>
        </w:rPr>
      </w:pPr>
    </w:p>
    <w:p w:rsidR="007B57F7" w:rsidRDefault="007B57F7" w:rsidP="009320D1">
      <w:pPr>
        <w:ind w:left="360"/>
        <w:rPr>
          <w:rFonts w:cs="Arial"/>
          <w:b/>
          <w:szCs w:val="20"/>
        </w:rPr>
      </w:pPr>
    </w:p>
    <w:p w:rsidR="007B57F7" w:rsidRDefault="007B57F7" w:rsidP="009320D1">
      <w:pPr>
        <w:ind w:left="360"/>
        <w:rPr>
          <w:rFonts w:cs="Arial"/>
          <w:b/>
          <w:szCs w:val="20"/>
        </w:rPr>
      </w:pPr>
    </w:p>
    <w:p w:rsidR="007B57F7" w:rsidRDefault="007B57F7" w:rsidP="009320D1">
      <w:pPr>
        <w:ind w:left="360"/>
        <w:rPr>
          <w:rFonts w:cs="Arial"/>
          <w:b/>
          <w:szCs w:val="20"/>
        </w:rPr>
      </w:pPr>
    </w:p>
    <w:p w:rsidR="007B57F7" w:rsidRDefault="007B57F7" w:rsidP="009320D1">
      <w:pPr>
        <w:ind w:left="360"/>
        <w:rPr>
          <w:rFonts w:cs="Arial"/>
          <w:b/>
          <w:szCs w:val="20"/>
        </w:rPr>
      </w:pPr>
    </w:p>
    <w:p w:rsidR="007B57F7" w:rsidRDefault="007B57F7" w:rsidP="009320D1">
      <w:pPr>
        <w:ind w:left="360"/>
        <w:rPr>
          <w:rFonts w:cs="Arial"/>
          <w:b/>
          <w:szCs w:val="20"/>
        </w:rPr>
      </w:pPr>
    </w:p>
    <w:p w:rsidR="007B57F7" w:rsidRDefault="007B57F7" w:rsidP="009320D1">
      <w:pPr>
        <w:ind w:left="360"/>
        <w:rPr>
          <w:rFonts w:cs="Arial"/>
          <w:b/>
          <w:szCs w:val="20"/>
        </w:rPr>
      </w:pPr>
    </w:p>
    <w:p w:rsidR="007B57F7" w:rsidRDefault="007B57F7" w:rsidP="009320D1">
      <w:pPr>
        <w:ind w:left="360"/>
        <w:rPr>
          <w:rFonts w:cs="Arial"/>
          <w:b/>
          <w:szCs w:val="20"/>
        </w:rPr>
      </w:pPr>
    </w:p>
    <w:p w:rsidR="007B57F7" w:rsidRDefault="007B57F7" w:rsidP="009320D1">
      <w:pPr>
        <w:ind w:left="360"/>
        <w:rPr>
          <w:rFonts w:cs="Arial"/>
          <w:b/>
          <w:szCs w:val="20"/>
        </w:rPr>
      </w:pPr>
    </w:p>
    <w:p w:rsidR="007B57F7" w:rsidRDefault="007B57F7" w:rsidP="009320D1">
      <w:pPr>
        <w:ind w:left="360"/>
        <w:rPr>
          <w:rFonts w:cs="Arial"/>
          <w:b/>
          <w:szCs w:val="20"/>
        </w:rPr>
      </w:pPr>
    </w:p>
    <w:p w:rsidR="007B57F7" w:rsidRDefault="007B57F7" w:rsidP="009320D1">
      <w:pPr>
        <w:ind w:left="360"/>
        <w:rPr>
          <w:rFonts w:cs="Arial"/>
          <w:b/>
          <w:szCs w:val="20"/>
        </w:rPr>
      </w:pPr>
    </w:p>
    <w:p w:rsidR="007B57F7" w:rsidRDefault="007B57F7" w:rsidP="009320D1">
      <w:pPr>
        <w:ind w:left="360"/>
        <w:rPr>
          <w:rFonts w:cs="Arial"/>
          <w:b/>
          <w:szCs w:val="20"/>
        </w:rPr>
      </w:pPr>
    </w:p>
    <w:p w:rsidR="007B57F7" w:rsidRDefault="007B57F7" w:rsidP="009320D1">
      <w:pPr>
        <w:ind w:left="360"/>
        <w:rPr>
          <w:rFonts w:cs="Arial"/>
          <w:b/>
          <w:szCs w:val="20"/>
        </w:rPr>
      </w:pPr>
    </w:p>
    <w:p w:rsidR="009320D1" w:rsidRPr="00AE2EA4" w:rsidRDefault="009320D1" w:rsidP="009320D1">
      <w:pPr>
        <w:ind w:left="360"/>
        <w:rPr>
          <w:rFonts w:cs="Arial"/>
          <w:b/>
          <w:szCs w:val="20"/>
        </w:rPr>
      </w:pPr>
      <w:r w:rsidRPr="00AE2EA4">
        <w:rPr>
          <w:rFonts w:cs="Arial"/>
          <w:b/>
          <w:szCs w:val="20"/>
        </w:rPr>
        <w:t>High</w:t>
      </w:r>
      <w:bookmarkEnd w:id="0"/>
      <w:r w:rsidRPr="00AE2EA4">
        <w:rPr>
          <w:rFonts w:cs="Arial"/>
          <w:b/>
          <w:szCs w:val="20"/>
        </w:rPr>
        <w:t xml:space="preserve"> Density Polyethylene </w:t>
      </w:r>
      <w:r>
        <w:rPr>
          <w:rFonts w:cs="Arial"/>
          <w:b/>
          <w:szCs w:val="20"/>
        </w:rPr>
        <w:t>Example 3</w:t>
      </w:r>
      <w:r w:rsidR="001630C4">
        <w:rPr>
          <w:rFonts w:cs="Arial"/>
          <w:b/>
          <w:szCs w:val="20"/>
        </w:rPr>
        <w:t xml:space="preserve"> (see last page for guide to model this part)</w:t>
      </w:r>
    </w:p>
    <w:p w:rsidR="009320D1" w:rsidRDefault="009320D1" w:rsidP="009320D1">
      <w:pPr>
        <w:pStyle w:val="ActivityBody"/>
      </w:pPr>
      <w:r w:rsidRPr="00AE2EA4">
        <w:t xml:space="preserve">You will begin by using Figure 2 isometric drawing to create a solid model. </w:t>
      </w:r>
      <w:r w:rsidR="008F2B3A">
        <w:rPr>
          <w:b/>
        </w:rPr>
        <w:t xml:space="preserve">Use the part you created in Activity 5.5 part 2.  </w:t>
      </w:r>
      <w:r w:rsidR="00FF3A3B">
        <w:t>A</w:t>
      </w:r>
      <w:r>
        <w:t xml:space="preserve">ssign high density </w:t>
      </w:r>
      <w:r w:rsidR="006D5423">
        <w:t>polyethylene</w:t>
      </w:r>
      <w:r>
        <w:t xml:space="preserve"> as the object’s material and perform a </w:t>
      </w:r>
      <w:r w:rsidR="001E1601">
        <w:t>physical</w:t>
      </w:r>
      <w:r>
        <w:t xml:space="preserve"> property analysis</w:t>
      </w:r>
      <w:r w:rsidR="00A12FD2">
        <w:t xml:space="preserve">. </w:t>
      </w:r>
      <w:r w:rsidR="008F2B3A">
        <w:t>Record</w:t>
      </w:r>
      <w:r w:rsidR="00607709">
        <w:t xml:space="preserve"> the CAD Physical property values to hand in with this packet</w:t>
      </w:r>
      <w:r>
        <w:t>.</w:t>
      </w:r>
      <w:r w:rsidR="00607709">
        <w:t xml:space="preserve">  </w:t>
      </w:r>
      <w:r>
        <w:t xml:space="preserve">When you have completed the </w:t>
      </w:r>
      <w:r w:rsidR="001E1601">
        <w:t>physical</w:t>
      </w:r>
      <w:r>
        <w:t xml:space="preserve"> property analysis, answer the questions below.</w:t>
      </w:r>
    </w:p>
    <w:p w:rsidR="009320D1" w:rsidRPr="00AE2EA4" w:rsidRDefault="009320D1" w:rsidP="009320D1">
      <w:pPr>
        <w:autoSpaceDE w:val="0"/>
        <w:autoSpaceDN w:val="0"/>
        <w:adjustRightInd w:val="0"/>
        <w:rPr>
          <w:rFonts w:cs="Arial"/>
        </w:rPr>
      </w:pPr>
    </w:p>
    <w:p w:rsidR="009320D1" w:rsidRPr="00AE2EA4" w:rsidRDefault="009320D1" w:rsidP="009320D1">
      <w:pPr>
        <w:autoSpaceDE w:val="0"/>
        <w:autoSpaceDN w:val="0"/>
        <w:adjustRightInd w:val="0"/>
        <w:jc w:val="center"/>
        <w:rPr>
          <w:rFonts w:cs="Arial"/>
        </w:rPr>
      </w:pPr>
      <w:r>
        <w:rPr>
          <w:rFonts w:cs="Arial"/>
          <w:noProof/>
        </w:rPr>
        <w:drawing>
          <wp:inline distT="0" distB="0" distL="0" distR="0">
            <wp:extent cx="4831080" cy="3246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231" t="32051" r="17949" b="11539"/>
                    <a:stretch>
                      <a:fillRect/>
                    </a:stretch>
                  </pic:blipFill>
                  <pic:spPr bwMode="auto">
                    <a:xfrm>
                      <a:off x="0" y="0"/>
                      <a:ext cx="4831080" cy="3246120"/>
                    </a:xfrm>
                    <a:prstGeom prst="rect">
                      <a:avLst/>
                    </a:prstGeom>
                    <a:noFill/>
                    <a:ln>
                      <a:noFill/>
                    </a:ln>
                  </pic:spPr>
                </pic:pic>
              </a:graphicData>
            </a:graphic>
          </wp:inline>
        </w:drawing>
      </w:r>
    </w:p>
    <w:p w:rsidR="009320D1" w:rsidRPr="00AE2EA4" w:rsidRDefault="009320D1" w:rsidP="009320D1">
      <w:pPr>
        <w:spacing w:before="120" w:after="120"/>
        <w:jc w:val="center"/>
        <w:rPr>
          <w:b/>
          <w:bCs/>
          <w:sz w:val="20"/>
          <w:szCs w:val="20"/>
        </w:rPr>
      </w:pPr>
      <w:r w:rsidRPr="00AE2EA4">
        <w:rPr>
          <w:b/>
          <w:bCs/>
          <w:sz w:val="20"/>
          <w:szCs w:val="20"/>
        </w:rPr>
        <w:t xml:space="preserve">Figure </w:t>
      </w:r>
      <w:r w:rsidR="003F02CD">
        <w:rPr>
          <w:b/>
          <w:bCs/>
          <w:sz w:val="20"/>
          <w:szCs w:val="20"/>
        </w:rPr>
        <w:t>3</w:t>
      </w:r>
      <w:r w:rsidRPr="00AE2EA4">
        <w:rPr>
          <w:b/>
          <w:bCs/>
          <w:sz w:val="20"/>
          <w:szCs w:val="20"/>
        </w:rPr>
        <w:t xml:space="preserve">: Isometric drawing of </w:t>
      </w:r>
      <w:r w:rsidR="003F02CD">
        <w:rPr>
          <w:b/>
          <w:bCs/>
          <w:sz w:val="20"/>
          <w:szCs w:val="20"/>
        </w:rPr>
        <w:t>H</w:t>
      </w:r>
      <w:r w:rsidRPr="00AE2EA4">
        <w:rPr>
          <w:b/>
          <w:bCs/>
          <w:sz w:val="20"/>
          <w:szCs w:val="20"/>
        </w:rPr>
        <w:t xml:space="preserve">igh </w:t>
      </w:r>
      <w:r w:rsidR="003F02CD">
        <w:rPr>
          <w:b/>
          <w:bCs/>
          <w:sz w:val="20"/>
          <w:szCs w:val="20"/>
        </w:rPr>
        <w:t>D</w:t>
      </w:r>
      <w:r w:rsidRPr="00AE2EA4">
        <w:rPr>
          <w:b/>
          <w:bCs/>
          <w:sz w:val="20"/>
          <w:szCs w:val="20"/>
        </w:rPr>
        <w:t xml:space="preserve">ensity </w:t>
      </w:r>
      <w:r w:rsidR="003F02CD">
        <w:rPr>
          <w:b/>
          <w:bCs/>
          <w:sz w:val="20"/>
          <w:szCs w:val="20"/>
        </w:rPr>
        <w:t>P</w:t>
      </w:r>
      <w:r w:rsidRPr="00AE2EA4">
        <w:rPr>
          <w:b/>
          <w:bCs/>
          <w:sz w:val="20"/>
          <w:szCs w:val="20"/>
        </w:rPr>
        <w:t xml:space="preserve">olyethylene </w:t>
      </w:r>
      <w:r w:rsidR="003F02CD">
        <w:rPr>
          <w:b/>
          <w:bCs/>
          <w:sz w:val="20"/>
          <w:szCs w:val="20"/>
        </w:rPr>
        <w:t>O</w:t>
      </w:r>
      <w:r w:rsidR="008F2B3A">
        <w:rPr>
          <w:b/>
          <w:bCs/>
          <w:sz w:val="20"/>
          <w:szCs w:val="20"/>
        </w:rPr>
        <w:t>bject</w:t>
      </w:r>
    </w:p>
    <w:p w:rsidR="009320D1" w:rsidRPr="00AE2EA4" w:rsidRDefault="009320D1" w:rsidP="009320D1">
      <w:pPr>
        <w:autoSpaceDE w:val="0"/>
        <w:autoSpaceDN w:val="0"/>
        <w:adjustRightInd w:val="0"/>
        <w:rPr>
          <w:rFonts w:cs="Arial"/>
        </w:rPr>
      </w:pPr>
    </w:p>
    <w:p w:rsidR="00FF3A3B" w:rsidRDefault="00FF3A3B" w:rsidP="00962B0C">
      <w:pPr>
        <w:pStyle w:val="ActivityNumbers"/>
        <w:numPr>
          <w:ilvl w:val="0"/>
          <w:numId w:val="35"/>
        </w:numPr>
      </w:pPr>
      <w:r>
        <w:t xml:space="preserve">What are the physical </w:t>
      </w:r>
      <w:r w:rsidR="003F02CD">
        <w:t>p</w:t>
      </w:r>
      <w:r>
        <w:t>roperties presented in the CAD software? Include units.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8"/>
        <w:gridCol w:w="1728"/>
      </w:tblGrid>
      <w:tr w:rsidR="0039419C" w:rsidTr="00EC6269">
        <w:tc>
          <w:tcPr>
            <w:tcW w:w="7128" w:type="dxa"/>
          </w:tcPr>
          <w:p w:rsidR="0039419C" w:rsidRPr="0039419C" w:rsidRDefault="000B0988" w:rsidP="0039419C">
            <w:pPr>
              <w:pStyle w:val="ActivityNumbers"/>
              <w:numPr>
                <w:ilvl w:val="0"/>
                <w:numId w:val="0"/>
              </w:numPr>
            </w:pPr>
            <w:r>
              <w:t>A</w:t>
            </w:r>
            <w:r w:rsidR="0039419C">
              <w:t xml:space="preserve">.  Density </w:t>
            </w:r>
            <w:r w:rsidR="00EC6269" w:rsidRPr="00EC6269">
              <w:rPr>
                <w:b/>
                <w:color w:val="000000" w:themeColor="text1"/>
                <w:u w:val="single"/>
              </w:rPr>
              <w:t>___________________</w:t>
            </w:r>
          </w:p>
          <w:p w:rsidR="00EC6269" w:rsidRDefault="000B0988" w:rsidP="0039419C">
            <w:pPr>
              <w:pStyle w:val="ActivityNumbers"/>
              <w:numPr>
                <w:ilvl w:val="0"/>
                <w:numId w:val="0"/>
              </w:numPr>
              <w:rPr>
                <w:b/>
                <w:color w:val="000000" w:themeColor="text1"/>
                <w:u w:val="single"/>
              </w:rPr>
            </w:pPr>
            <w:r>
              <w:t>B</w:t>
            </w:r>
            <w:r w:rsidR="0039419C">
              <w:t xml:space="preserve">.  Mass </w:t>
            </w:r>
            <w:r w:rsidR="00EC6269" w:rsidRPr="00EC6269">
              <w:rPr>
                <w:b/>
                <w:color w:val="000000" w:themeColor="text1"/>
                <w:u w:val="single"/>
              </w:rPr>
              <w:t>___________________</w:t>
            </w:r>
          </w:p>
          <w:p w:rsidR="0039419C" w:rsidRPr="0039419C" w:rsidRDefault="000B0988" w:rsidP="0039419C">
            <w:pPr>
              <w:pStyle w:val="ActivityNumbers"/>
              <w:numPr>
                <w:ilvl w:val="0"/>
                <w:numId w:val="0"/>
              </w:numPr>
              <w:rPr>
                <w:vertAlign w:val="superscript"/>
              </w:rPr>
            </w:pPr>
            <w:r>
              <w:t>C</w:t>
            </w:r>
            <w:r w:rsidR="0039419C">
              <w:t xml:space="preserve">.  Surface Area </w:t>
            </w:r>
            <w:r w:rsidR="00EC6269" w:rsidRPr="00EC6269">
              <w:rPr>
                <w:b/>
                <w:color w:val="000000" w:themeColor="text1"/>
                <w:u w:val="single"/>
              </w:rPr>
              <w:t>___________________</w:t>
            </w:r>
          </w:p>
          <w:p w:rsidR="0039419C" w:rsidRPr="0039419C" w:rsidRDefault="000B0988" w:rsidP="0039419C">
            <w:pPr>
              <w:pStyle w:val="ActivityNumbers"/>
              <w:numPr>
                <w:ilvl w:val="0"/>
                <w:numId w:val="0"/>
              </w:numPr>
              <w:rPr>
                <w:vertAlign w:val="superscript"/>
              </w:rPr>
            </w:pPr>
            <w:r>
              <w:t>D</w:t>
            </w:r>
            <w:r w:rsidR="0039419C">
              <w:t xml:space="preserve">.  Volume </w:t>
            </w:r>
            <w:r w:rsidR="00EC6269" w:rsidRPr="00EC6269">
              <w:rPr>
                <w:b/>
                <w:color w:val="000000" w:themeColor="text1"/>
                <w:u w:val="single"/>
              </w:rPr>
              <w:t>___________________</w:t>
            </w:r>
          </w:p>
          <w:p w:rsidR="0039419C" w:rsidRDefault="0039419C" w:rsidP="0039419C">
            <w:pPr>
              <w:pStyle w:val="ActivityNumbers"/>
              <w:numPr>
                <w:ilvl w:val="0"/>
                <w:numId w:val="0"/>
              </w:numPr>
            </w:pPr>
          </w:p>
        </w:tc>
        <w:tc>
          <w:tcPr>
            <w:tcW w:w="1728" w:type="dxa"/>
          </w:tcPr>
          <w:p w:rsidR="0039419C" w:rsidRDefault="0039419C" w:rsidP="0039419C">
            <w:pPr>
              <w:pStyle w:val="ActivityNumbers"/>
              <w:numPr>
                <w:ilvl w:val="0"/>
                <w:numId w:val="0"/>
              </w:numPr>
            </w:pPr>
          </w:p>
        </w:tc>
      </w:tr>
    </w:tbl>
    <w:p w:rsidR="00EC6269" w:rsidRDefault="00EC6269" w:rsidP="0039419C">
      <w:pPr>
        <w:pStyle w:val="ActivityNumbers"/>
        <w:numPr>
          <w:ilvl w:val="0"/>
          <w:numId w:val="0"/>
        </w:numPr>
        <w:ind w:left="720" w:hanging="360"/>
      </w:pPr>
    </w:p>
    <w:p w:rsidR="009320D1" w:rsidRDefault="009320D1" w:rsidP="009320D1">
      <w:pPr>
        <w:pStyle w:val="ActivityNumbers"/>
      </w:pPr>
      <w:r>
        <w:t xml:space="preserve">What is the </w:t>
      </w:r>
      <w:r w:rsidR="00936ED5">
        <w:t>weight</w:t>
      </w:r>
      <w:r w:rsidR="008F2B3A">
        <w:t xml:space="preserve"> </w:t>
      </w:r>
      <w:r>
        <w:t xml:space="preserve">of </w:t>
      </w:r>
      <w:r w:rsidR="00B27BE5">
        <w:t xml:space="preserve">the </w:t>
      </w:r>
      <w:r>
        <w:t xml:space="preserve">high density polyethylene </w:t>
      </w:r>
      <w:r w:rsidR="00B27BE5">
        <w:t xml:space="preserve">part in </w:t>
      </w:r>
      <w:r w:rsidR="008F2B3A">
        <w:t>kg</w:t>
      </w:r>
      <w:r>
        <w:t>? Show your work</w:t>
      </w:r>
      <w:r w:rsidR="003F02CD">
        <w:t xml:space="preserve"> and </w:t>
      </w:r>
      <w:r>
        <w:t>includ</w:t>
      </w:r>
      <w:r w:rsidR="003F02CD">
        <w:t>e</w:t>
      </w:r>
      <w:r>
        <w:t xml:space="preserve"> all conversion factors.</w:t>
      </w:r>
    </w:p>
    <w:p w:rsidR="00B27BE5" w:rsidRDefault="00B27BE5" w:rsidP="00B27BE5">
      <w:pPr>
        <w:pStyle w:val="ActivityNumbers"/>
        <w:numPr>
          <w:ilvl w:val="0"/>
          <w:numId w:val="0"/>
        </w:numPr>
        <w:ind w:left="720"/>
      </w:pPr>
    </w:p>
    <w:p w:rsidR="00EC6269" w:rsidRDefault="00EC6269" w:rsidP="00B27BE5">
      <w:pPr>
        <w:pStyle w:val="ActivityNumbers"/>
        <w:numPr>
          <w:ilvl w:val="0"/>
          <w:numId w:val="0"/>
        </w:numPr>
        <w:ind w:left="720"/>
      </w:pPr>
    </w:p>
    <w:p w:rsidR="00EC6269" w:rsidRDefault="00EC6269" w:rsidP="00B27BE5">
      <w:pPr>
        <w:pStyle w:val="ActivityNumbers"/>
        <w:numPr>
          <w:ilvl w:val="0"/>
          <w:numId w:val="0"/>
        </w:numPr>
        <w:ind w:left="720"/>
      </w:pPr>
    </w:p>
    <w:p w:rsidR="008F2B3A" w:rsidRPr="00B27BE5" w:rsidRDefault="008F2B3A" w:rsidP="00B27BE5">
      <w:pPr>
        <w:pStyle w:val="ActivityNumbers"/>
        <w:numPr>
          <w:ilvl w:val="0"/>
          <w:numId w:val="0"/>
        </w:numPr>
        <w:ind w:left="720"/>
      </w:pPr>
    </w:p>
    <w:p w:rsidR="009320D1" w:rsidRPr="00AE2EA4" w:rsidRDefault="009320D1" w:rsidP="009320D1">
      <w:pPr>
        <w:pStyle w:val="ActivityNumbers"/>
      </w:pPr>
      <w:r w:rsidRPr="00AE2EA4">
        <w:lastRenderedPageBreak/>
        <w:t>How many parts can be made from 152 pounds of high density polyethylene?</w:t>
      </w:r>
      <w:r w:rsidR="00B27BE5">
        <w:t xml:space="preserve"> SHOW WORK.</w:t>
      </w:r>
    </w:p>
    <w:p w:rsidR="009320D1" w:rsidRPr="00AE2EA4" w:rsidRDefault="009320D1" w:rsidP="009320D1">
      <w:pPr>
        <w:autoSpaceDE w:val="0"/>
        <w:autoSpaceDN w:val="0"/>
        <w:adjustRightInd w:val="0"/>
        <w:rPr>
          <w:rFonts w:cs="Arial"/>
        </w:rPr>
      </w:pPr>
    </w:p>
    <w:p w:rsidR="009320D1" w:rsidRPr="00AE2EA4" w:rsidRDefault="009320D1" w:rsidP="009320D1">
      <w:pPr>
        <w:autoSpaceDE w:val="0"/>
        <w:autoSpaceDN w:val="0"/>
        <w:adjustRightInd w:val="0"/>
        <w:rPr>
          <w:rFonts w:cs="Arial"/>
        </w:rPr>
      </w:pPr>
    </w:p>
    <w:p w:rsidR="00B27BE5" w:rsidRDefault="00B27BE5" w:rsidP="009320D1">
      <w:pPr>
        <w:rPr>
          <w:color w:val="FF0000"/>
        </w:rPr>
      </w:pPr>
    </w:p>
    <w:p w:rsidR="00B27BE5" w:rsidRDefault="00B27BE5" w:rsidP="009320D1">
      <w:pPr>
        <w:pStyle w:val="ActivityBodyBold"/>
      </w:pPr>
    </w:p>
    <w:p w:rsidR="009320D1" w:rsidRDefault="001E1601" w:rsidP="00837F1A">
      <w:pPr>
        <w:pStyle w:val="ActivityBodyBold"/>
        <w:spacing w:after="120"/>
      </w:pPr>
      <w:r>
        <w:t>Physical</w:t>
      </w:r>
      <w:r w:rsidR="009320D1">
        <w:t xml:space="preserve"> Property Analysis of Automoblox Vehicle</w:t>
      </w:r>
    </w:p>
    <w:p w:rsidR="00607709" w:rsidRDefault="00607709" w:rsidP="00607709">
      <w:pPr>
        <w:ind w:left="360"/>
      </w:pPr>
      <w:r w:rsidRPr="00AE2EA4">
        <w:rPr>
          <w:rFonts w:cs="Arial"/>
        </w:rPr>
        <w:t xml:space="preserve">What if the material you plan to use is not listed in the software? There may be times that you will need to create a new material in the software and add the material specifications before you can perform the </w:t>
      </w:r>
      <w:r>
        <w:rPr>
          <w:rFonts w:cs="Arial"/>
        </w:rPr>
        <w:t>physical</w:t>
      </w:r>
      <w:r w:rsidRPr="00AE2EA4">
        <w:rPr>
          <w:rFonts w:cs="Arial"/>
        </w:rPr>
        <w:t xml:space="preserve"> property analysis of </w:t>
      </w:r>
      <w:r>
        <w:rPr>
          <w:rFonts w:cs="Arial"/>
        </w:rPr>
        <w:t>a</w:t>
      </w:r>
      <w:r w:rsidRPr="00AE2EA4">
        <w:rPr>
          <w:rFonts w:cs="Arial"/>
        </w:rPr>
        <w:t xml:space="preserve"> part. As in industry, there will be times that you need to “teach yourself” through use of the software tutorials and help menus. </w:t>
      </w:r>
      <w:r>
        <w:rPr>
          <w:rFonts w:cs="Arial"/>
        </w:rPr>
        <w:t xml:space="preserve"> T</w:t>
      </w:r>
      <w:r w:rsidRPr="00AE2EA4">
        <w:rPr>
          <w:rFonts w:cs="Arial"/>
        </w:rPr>
        <w:t xml:space="preserve">o </w:t>
      </w:r>
      <w:r>
        <w:rPr>
          <w:rFonts w:cs="Arial"/>
        </w:rPr>
        <w:t xml:space="preserve">accomplish </w:t>
      </w:r>
      <w:r w:rsidRPr="00AE2EA4">
        <w:rPr>
          <w:rFonts w:cs="Arial"/>
        </w:rPr>
        <w:t xml:space="preserve">this </w:t>
      </w:r>
      <w:r>
        <w:rPr>
          <w:rFonts w:cs="Arial"/>
        </w:rPr>
        <w:t>task</w:t>
      </w:r>
      <w:r w:rsidRPr="00AE2EA4">
        <w:rPr>
          <w:rFonts w:cs="Arial"/>
        </w:rPr>
        <w:t xml:space="preserve">, you will independently </w:t>
      </w:r>
      <w:r>
        <w:rPr>
          <w:rFonts w:cs="Arial"/>
        </w:rPr>
        <w:t>re</w:t>
      </w:r>
      <w:r w:rsidRPr="00AE2EA4">
        <w:rPr>
          <w:rFonts w:cs="Arial"/>
        </w:rPr>
        <w:t xml:space="preserve">search and discover how to customize a 3D modeling software </w:t>
      </w:r>
      <w:r>
        <w:rPr>
          <w:rFonts w:cs="Arial"/>
        </w:rPr>
        <w:t xml:space="preserve">application </w:t>
      </w:r>
      <w:r w:rsidRPr="00AE2EA4">
        <w:rPr>
          <w:rFonts w:cs="Arial"/>
        </w:rPr>
        <w:t xml:space="preserve">to add </w:t>
      </w:r>
      <w:r>
        <w:rPr>
          <w:rFonts w:cs="Arial"/>
        </w:rPr>
        <w:t>a new material</w:t>
      </w:r>
      <w:r w:rsidRPr="00AE2EA4">
        <w:rPr>
          <w:rFonts w:cs="Arial"/>
        </w:rPr>
        <w:t xml:space="preserve"> and </w:t>
      </w:r>
      <w:r>
        <w:rPr>
          <w:rFonts w:cs="Arial"/>
        </w:rPr>
        <w:t>its</w:t>
      </w:r>
      <w:r w:rsidRPr="00AE2EA4">
        <w:rPr>
          <w:rFonts w:cs="Arial"/>
        </w:rPr>
        <w:t xml:space="preserve"> properties</w:t>
      </w:r>
      <w:r>
        <w:t xml:space="preserve">.  </w:t>
      </w:r>
    </w:p>
    <w:p w:rsidR="00607709" w:rsidRDefault="00607709" w:rsidP="00607709">
      <w:pPr>
        <w:ind w:left="360"/>
      </w:pPr>
    </w:p>
    <w:p w:rsidR="009320D1" w:rsidRPr="00AE2EA4" w:rsidRDefault="009320D1" w:rsidP="00607709">
      <w:pPr>
        <w:ind w:left="360"/>
      </w:pPr>
      <w:r>
        <w:t xml:space="preserve">Use the 3D CAD software to perform a </w:t>
      </w:r>
      <w:r w:rsidR="001E1601">
        <w:t>physical</w:t>
      </w:r>
      <w:r>
        <w:t xml:space="preserve"> property analysis of the connector piece of your Automoblox vehicle. Create a new material in the software called </w:t>
      </w:r>
      <w:r w:rsidR="00607709">
        <w:t>"</w:t>
      </w:r>
      <w:r>
        <w:t>Automoblox Plastic</w:t>
      </w:r>
      <w:r w:rsidR="00607709">
        <w:t>"</w:t>
      </w:r>
      <w:r>
        <w:t xml:space="preserve">. </w:t>
      </w:r>
      <w:r w:rsidR="00607709">
        <w:t xml:space="preserve"> </w:t>
      </w:r>
      <w:r>
        <w:t xml:space="preserve">Use the density you found for the people in </w:t>
      </w:r>
      <w:r w:rsidRPr="00A12FD2">
        <w:rPr>
          <w:b/>
        </w:rPr>
        <w:t>Activity 5.3 Determining Density</w:t>
      </w:r>
      <w:r>
        <w:t xml:space="preserve"> and the other physical properties of ABS plastic. </w:t>
      </w:r>
    </w:p>
    <w:p w:rsidR="009320D1" w:rsidRDefault="009320D1" w:rsidP="009320D1">
      <w:pPr>
        <w:pStyle w:val="ActivityBody"/>
      </w:pPr>
      <w:r>
        <w:t>Record the information below.</w:t>
      </w:r>
    </w:p>
    <w:p w:rsidR="009320D1" w:rsidRDefault="009320D1" w:rsidP="009320D1">
      <w:pPr>
        <w:pStyle w:val="ActivityBody"/>
      </w:pPr>
    </w:p>
    <w:p w:rsidR="009320D1" w:rsidRDefault="009320D1" w:rsidP="009320D1">
      <w:pPr>
        <w:pStyle w:val="ActivityBody"/>
      </w:pPr>
      <w:r>
        <w:t xml:space="preserve">Print an isometric view of your connector piece and a copy of the CAD </w:t>
      </w:r>
      <w:r w:rsidR="001E1601">
        <w:t>physical</w:t>
      </w:r>
      <w:r>
        <w:t xml:space="preserve"> property values</w:t>
      </w:r>
      <w:r w:rsidR="003F02CD">
        <w:t>.</w:t>
      </w:r>
      <w:r w:rsidR="008F2B3A">
        <w:t xml:space="preserve"> </w:t>
      </w:r>
      <w:r w:rsidR="003F02CD">
        <w:t>I</w:t>
      </w:r>
      <w:r>
        <w:t>nsert both into your engineering notebook.</w:t>
      </w:r>
    </w:p>
    <w:p w:rsidR="009320D1" w:rsidRPr="00FA14F9" w:rsidRDefault="009320D1" w:rsidP="009320D1"/>
    <w:p w:rsidR="009320D1" w:rsidRDefault="009320D1" w:rsidP="009320D1">
      <w:pPr>
        <w:pStyle w:val="ActivityNumbers"/>
        <w:numPr>
          <w:ilvl w:val="0"/>
          <w:numId w:val="18"/>
        </w:numPr>
      </w:pPr>
      <w:r>
        <w:t xml:space="preserve">What are the physical </w:t>
      </w:r>
      <w:r w:rsidR="00837F1A">
        <w:t>p</w:t>
      </w:r>
      <w:r>
        <w:t>roperties presented in the CAD software? Include units.</w:t>
      </w:r>
    </w:p>
    <w:p w:rsidR="009320D1" w:rsidRDefault="009320D1" w:rsidP="009320D1">
      <w:pPr>
        <w:pStyle w:val="ActivityNumbers"/>
        <w:numPr>
          <w:ilvl w:val="1"/>
          <w:numId w:val="11"/>
        </w:numPr>
      </w:pPr>
      <w:r>
        <w:t xml:space="preserve">Density (from Activity 5.3) </w:t>
      </w:r>
      <w:r w:rsidR="00EC6269" w:rsidRPr="00EC6269">
        <w:rPr>
          <w:b/>
          <w:color w:val="000000" w:themeColor="text1"/>
          <w:u w:val="single"/>
        </w:rPr>
        <w:t>_____</w:t>
      </w:r>
      <w:r w:rsidR="00FB1909">
        <w:rPr>
          <w:b/>
          <w:color w:val="000000" w:themeColor="text1"/>
          <w:u w:val="single"/>
        </w:rPr>
        <w:t>1.0 g/cm</w:t>
      </w:r>
      <w:r w:rsidR="00FB1909">
        <w:rPr>
          <w:b/>
          <w:color w:val="000000" w:themeColor="text1"/>
          <w:u w:val="single"/>
          <w:vertAlign w:val="superscript"/>
        </w:rPr>
        <w:t>3</w:t>
      </w:r>
      <w:r w:rsidR="00EC6269" w:rsidRPr="00EC6269">
        <w:rPr>
          <w:b/>
          <w:color w:val="000000" w:themeColor="text1"/>
          <w:u w:val="single"/>
        </w:rPr>
        <w:t>______________</w:t>
      </w:r>
    </w:p>
    <w:p w:rsidR="009320D1" w:rsidRDefault="009320D1" w:rsidP="009320D1">
      <w:pPr>
        <w:pStyle w:val="ActivityNumbers"/>
        <w:numPr>
          <w:ilvl w:val="1"/>
          <w:numId w:val="11"/>
        </w:numPr>
      </w:pPr>
      <w:r>
        <w:t xml:space="preserve">Mass </w:t>
      </w:r>
      <w:r w:rsidR="00EC6269" w:rsidRPr="00EC6269">
        <w:rPr>
          <w:b/>
          <w:color w:val="000000" w:themeColor="text1"/>
          <w:u w:val="single"/>
        </w:rPr>
        <w:t>____</w:t>
      </w:r>
      <w:r w:rsidR="00FB1909">
        <w:rPr>
          <w:b/>
          <w:color w:val="000000" w:themeColor="text1"/>
          <w:u w:val="single"/>
        </w:rPr>
        <w:t>24g</w:t>
      </w:r>
      <w:r w:rsidR="00EC6269" w:rsidRPr="00EC6269">
        <w:rPr>
          <w:b/>
          <w:color w:val="000000" w:themeColor="text1"/>
          <w:u w:val="single"/>
        </w:rPr>
        <w:t>_______________</w:t>
      </w:r>
    </w:p>
    <w:p w:rsidR="009320D1" w:rsidRDefault="009320D1" w:rsidP="009320D1">
      <w:pPr>
        <w:pStyle w:val="ActivityNumbers"/>
        <w:numPr>
          <w:ilvl w:val="1"/>
          <w:numId w:val="11"/>
        </w:numPr>
      </w:pPr>
      <w:r>
        <w:t xml:space="preserve">Surface Area </w:t>
      </w:r>
      <w:r w:rsidR="00EC6269" w:rsidRPr="00EC6269">
        <w:rPr>
          <w:b/>
          <w:color w:val="000000" w:themeColor="text1"/>
          <w:u w:val="single"/>
        </w:rPr>
        <w:t>______</w:t>
      </w:r>
      <w:r w:rsidR="006A1C8F">
        <w:rPr>
          <w:b/>
          <w:color w:val="000000" w:themeColor="text1"/>
          <w:u w:val="single"/>
        </w:rPr>
        <w:t>11.977 in</w:t>
      </w:r>
      <w:r w:rsidR="006A1C8F">
        <w:rPr>
          <w:b/>
          <w:color w:val="000000" w:themeColor="text1"/>
          <w:u w:val="single"/>
          <w:vertAlign w:val="superscript"/>
        </w:rPr>
        <w:t>2</w:t>
      </w:r>
      <w:r w:rsidR="00EC6269" w:rsidRPr="00EC6269">
        <w:rPr>
          <w:b/>
          <w:color w:val="000000" w:themeColor="text1"/>
          <w:u w:val="single"/>
        </w:rPr>
        <w:t>_____________</w:t>
      </w:r>
    </w:p>
    <w:p w:rsidR="009320D1" w:rsidRPr="00FA14F9" w:rsidRDefault="009320D1" w:rsidP="009320D1">
      <w:pPr>
        <w:pStyle w:val="ActivityNumbers"/>
        <w:numPr>
          <w:ilvl w:val="1"/>
          <w:numId w:val="11"/>
        </w:numPr>
      </w:pPr>
      <w:r>
        <w:t xml:space="preserve">Volume </w:t>
      </w:r>
      <w:r w:rsidR="00EC6269" w:rsidRPr="00EC6269">
        <w:rPr>
          <w:b/>
          <w:color w:val="000000" w:themeColor="text1"/>
          <w:u w:val="single"/>
        </w:rPr>
        <w:t>_______</w:t>
      </w:r>
      <w:r w:rsidR="00FB1909">
        <w:rPr>
          <w:b/>
          <w:color w:val="000000" w:themeColor="text1"/>
          <w:u w:val="single"/>
        </w:rPr>
        <w:t>24 cm</w:t>
      </w:r>
      <w:r w:rsidR="00FB1909">
        <w:rPr>
          <w:b/>
          <w:color w:val="000000" w:themeColor="text1"/>
          <w:u w:val="single"/>
          <w:vertAlign w:val="superscript"/>
        </w:rPr>
        <w:t>3</w:t>
      </w:r>
      <w:r w:rsidR="00EC6269" w:rsidRPr="00EC6269">
        <w:rPr>
          <w:b/>
          <w:color w:val="000000" w:themeColor="text1"/>
          <w:u w:val="single"/>
        </w:rPr>
        <w:t>____________</w:t>
      </w:r>
    </w:p>
    <w:p w:rsidR="00607709" w:rsidRDefault="00607709" w:rsidP="009320D1">
      <w:pPr>
        <w:ind w:left="720"/>
      </w:pPr>
    </w:p>
    <w:p w:rsidR="00607709" w:rsidRPr="00AE2EA4" w:rsidRDefault="00607709" w:rsidP="009320D1">
      <w:pPr>
        <w:ind w:left="720"/>
      </w:pPr>
    </w:p>
    <w:p w:rsidR="009320D1" w:rsidRDefault="009320D1" w:rsidP="009320D1">
      <w:pPr>
        <w:pStyle w:val="ActivityNumbers"/>
      </w:pPr>
      <w:r>
        <w:t>If there is a 4% loss of material in the manufacturing process, how much material should be purchased to produce 10,000 connector pieces? SHOW WORK.</w:t>
      </w:r>
    </w:p>
    <w:p w:rsidR="009320D1" w:rsidRDefault="009320D1" w:rsidP="009320D1">
      <w:pPr>
        <w:pStyle w:val="ActivityNumbers"/>
        <w:numPr>
          <w:ilvl w:val="0"/>
          <w:numId w:val="0"/>
        </w:numPr>
        <w:ind w:left="720"/>
      </w:pPr>
    </w:p>
    <w:p w:rsidR="00EC6269" w:rsidRDefault="00EC6269" w:rsidP="009320D1">
      <w:pPr>
        <w:pStyle w:val="ActivityNumbers"/>
        <w:numPr>
          <w:ilvl w:val="0"/>
          <w:numId w:val="0"/>
        </w:numPr>
        <w:ind w:left="720"/>
      </w:pPr>
    </w:p>
    <w:p w:rsidR="00607709" w:rsidRDefault="00607709" w:rsidP="009320D1">
      <w:pPr>
        <w:pStyle w:val="ActivityNumbers"/>
        <w:numPr>
          <w:ilvl w:val="0"/>
          <w:numId w:val="0"/>
        </w:numPr>
        <w:ind w:left="720"/>
      </w:pPr>
    </w:p>
    <w:p w:rsidR="00607709" w:rsidRDefault="00607709" w:rsidP="009320D1">
      <w:pPr>
        <w:pStyle w:val="ActivityNumbers"/>
        <w:numPr>
          <w:ilvl w:val="0"/>
          <w:numId w:val="0"/>
        </w:numPr>
        <w:ind w:left="720"/>
      </w:pPr>
    </w:p>
    <w:p w:rsidR="008F2B3A" w:rsidRDefault="008F2B3A" w:rsidP="009320D1">
      <w:pPr>
        <w:pStyle w:val="ActivityNumbers"/>
        <w:numPr>
          <w:ilvl w:val="0"/>
          <w:numId w:val="0"/>
        </w:numPr>
        <w:ind w:left="720"/>
      </w:pPr>
    </w:p>
    <w:p w:rsidR="008F2B3A" w:rsidRDefault="008F2B3A" w:rsidP="009320D1">
      <w:pPr>
        <w:pStyle w:val="ActivityNumbers"/>
        <w:numPr>
          <w:ilvl w:val="0"/>
          <w:numId w:val="0"/>
        </w:numPr>
        <w:ind w:left="720"/>
      </w:pPr>
    </w:p>
    <w:p w:rsidR="008F2B3A" w:rsidRDefault="008F2B3A" w:rsidP="009320D1">
      <w:pPr>
        <w:pStyle w:val="ActivityNumbers"/>
        <w:numPr>
          <w:ilvl w:val="0"/>
          <w:numId w:val="0"/>
        </w:numPr>
        <w:ind w:left="720"/>
      </w:pPr>
    </w:p>
    <w:p w:rsidR="008F2B3A" w:rsidRDefault="008F2B3A" w:rsidP="009320D1">
      <w:pPr>
        <w:pStyle w:val="ActivityNumbers"/>
        <w:numPr>
          <w:ilvl w:val="0"/>
          <w:numId w:val="0"/>
        </w:numPr>
        <w:ind w:left="720"/>
      </w:pPr>
    </w:p>
    <w:p w:rsidR="009320D1" w:rsidRDefault="009320D1" w:rsidP="009320D1">
      <w:pPr>
        <w:pStyle w:val="ActivityNumbers"/>
      </w:pPr>
      <w:r>
        <w:lastRenderedPageBreak/>
        <w:t>If the cost of the plastic to manufacture the connector parts is $0.015 per cubic inch of material, what is the cost to manufacture 10,000 connector pieces? SHOW WORK.</w:t>
      </w:r>
    </w:p>
    <w:p w:rsidR="009320D1" w:rsidRDefault="009320D1" w:rsidP="009320D1"/>
    <w:p w:rsidR="007B57F7" w:rsidRDefault="007B57F7" w:rsidP="009320D1"/>
    <w:p w:rsidR="007B57F7" w:rsidRDefault="007B57F7" w:rsidP="009320D1"/>
    <w:p w:rsidR="007B57F7" w:rsidRDefault="007B57F7" w:rsidP="009320D1"/>
    <w:p w:rsidR="007B57F7" w:rsidRDefault="007B57F7" w:rsidP="009320D1"/>
    <w:p w:rsidR="007B57F7" w:rsidRDefault="007B57F7" w:rsidP="009320D1"/>
    <w:p w:rsidR="007B57F7" w:rsidRDefault="007B57F7" w:rsidP="009320D1"/>
    <w:p w:rsidR="008B76BC" w:rsidRDefault="008B76BC" w:rsidP="008B76BC">
      <w:pPr>
        <w:rPr>
          <w:b/>
          <w:sz w:val="32"/>
          <w:szCs w:val="32"/>
        </w:rPr>
      </w:pPr>
      <w:r w:rsidRPr="0074582F">
        <w:rPr>
          <w:b/>
          <w:sz w:val="32"/>
          <w:szCs w:val="32"/>
        </w:rPr>
        <w:t>Conclusion</w:t>
      </w:r>
    </w:p>
    <w:p w:rsidR="009320D1" w:rsidRPr="005569E3" w:rsidRDefault="009320D1" w:rsidP="009320D1">
      <w:pPr>
        <w:pStyle w:val="ActivityNumbers"/>
        <w:numPr>
          <w:ilvl w:val="0"/>
          <w:numId w:val="33"/>
        </w:numPr>
      </w:pPr>
      <w:r w:rsidRPr="005569E3">
        <w:t xml:space="preserve">What do you need to know in order to perform a </w:t>
      </w:r>
      <w:r w:rsidR="001E1601">
        <w:t>physical</w:t>
      </w:r>
      <w:r w:rsidRPr="005569E3">
        <w:t xml:space="preserve"> property analysis?</w:t>
      </w:r>
    </w:p>
    <w:p w:rsidR="009320D1" w:rsidRPr="005569E3" w:rsidRDefault="009320D1" w:rsidP="009320D1"/>
    <w:p w:rsidR="009320D1" w:rsidRPr="005569E3" w:rsidRDefault="009320D1" w:rsidP="009320D1"/>
    <w:p w:rsidR="009320D1" w:rsidRPr="005569E3" w:rsidRDefault="009320D1" w:rsidP="009320D1"/>
    <w:p w:rsidR="009320D1" w:rsidRPr="005569E3" w:rsidRDefault="009320D1" w:rsidP="009320D1"/>
    <w:p w:rsidR="009320D1" w:rsidRPr="005569E3" w:rsidRDefault="009320D1" w:rsidP="009320D1"/>
    <w:p w:rsidR="009320D1" w:rsidRPr="005569E3" w:rsidRDefault="009320D1" w:rsidP="009320D1"/>
    <w:p w:rsidR="009320D1" w:rsidRPr="005569E3" w:rsidRDefault="009320D1" w:rsidP="009320D1">
      <w:pPr>
        <w:pStyle w:val="ActivityNumbers"/>
        <w:numPr>
          <w:ilvl w:val="0"/>
          <w:numId w:val="18"/>
        </w:numPr>
      </w:pPr>
      <w:r w:rsidRPr="005569E3">
        <w:t xml:space="preserve">Why is it important to understand the mathematics used in </w:t>
      </w:r>
      <w:r w:rsidR="001E1601">
        <w:t>physical</w:t>
      </w:r>
      <w:r w:rsidRPr="005569E3">
        <w:t xml:space="preserve"> property analysis?</w:t>
      </w:r>
    </w:p>
    <w:p w:rsidR="009320D1" w:rsidRDefault="009320D1" w:rsidP="009320D1"/>
    <w:p w:rsidR="009320D1" w:rsidRDefault="009320D1" w:rsidP="009320D1"/>
    <w:p w:rsidR="009320D1" w:rsidRDefault="009320D1" w:rsidP="009320D1"/>
    <w:p w:rsidR="009320D1" w:rsidRDefault="009320D1" w:rsidP="009320D1"/>
    <w:p w:rsidR="009320D1" w:rsidRDefault="009320D1" w:rsidP="009320D1"/>
    <w:p w:rsidR="009320D1" w:rsidRPr="002C0331" w:rsidRDefault="009320D1" w:rsidP="009320D1"/>
    <w:p w:rsidR="009320D1" w:rsidRDefault="009320D1" w:rsidP="009320D1">
      <w:pPr>
        <w:pStyle w:val="ActivityNumbers"/>
        <w:numPr>
          <w:ilvl w:val="0"/>
          <w:numId w:val="18"/>
        </w:numPr>
      </w:pPr>
      <w:r w:rsidRPr="005569E3">
        <w:t xml:space="preserve">Why is it important to perform a </w:t>
      </w:r>
      <w:r w:rsidR="001E1601">
        <w:t>physical</w:t>
      </w:r>
      <w:r w:rsidRPr="005569E3">
        <w:t xml:space="preserve"> property analysis prior to producing a part?</w:t>
      </w:r>
    </w:p>
    <w:p w:rsidR="009320D1" w:rsidRDefault="009320D1" w:rsidP="009320D1">
      <w:pPr>
        <w:pStyle w:val="ActivityNumbers"/>
        <w:numPr>
          <w:ilvl w:val="0"/>
          <w:numId w:val="0"/>
        </w:numPr>
        <w:ind w:left="720"/>
      </w:pPr>
    </w:p>
    <w:p w:rsidR="009320D1" w:rsidRDefault="009320D1" w:rsidP="009320D1">
      <w:pPr>
        <w:pStyle w:val="ActivityNumbers"/>
        <w:numPr>
          <w:ilvl w:val="0"/>
          <w:numId w:val="0"/>
        </w:numPr>
        <w:ind w:left="720"/>
      </w:pPr>
    </w:p>
    <w:p w:rsidR="009320D1" w:rsidRDefault="009320D1" w:rsidP="009320D1">
      <w:pPr>
        <w:pStyle w:val="ActivityNumbers"/>
        <w:numPr>
          <w:ilvl w:val="0"/>
          <w:numId w:val="0"/>
        </w:numPr>
        <w:ind w:left="720"/>
      </w:pPr>
    </w:p>
    <w:p w:rsidR="009320D1" w:rsidRDefault="009320D1" w:rsidP="009320D1">
      <w:pPr>
        <w:pStyle w:val="ActivityNumbers"/>
        <w:numPr>
          <w:ilvl w:val="0"/>
          <w:numId w:val="0"/>
        </w:numPr>
        <w:ind w:left="720"/>
      </w:pPr>
    </w:p>
    <w:p w:rsidR="009320D1" w:rsidRPr="005569E3" w:rsidRDefault="009320D1" w:rsidP="009320D1">
      <w:pPr>
        <w:pStyle w:val="ActivityNumbers"/>
        <w:numPr>
          <w:ilvl w:val="0"/>
          <w:numId w:val="18"/>
        </w:numPr>
      </w:pPr>
      <w:r>
        <w:t>The clear enclosure piece and the wheels of the Automoblox are manufactured from polycarbonate. Do you think that the connector pieces are also manufactured from polycarbonate? Justify your answer.</w:t>
      </w:r>
    </w:p>
    <w:sectPr w:rsidR="009320D1" w:rsidRPr="005569E3" w:rsidSect="008B76BC">
      <w:headerReference w:type="even"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C8E" w:rsidRDefault="00924C8E">
      <w:r>
        <w:separator/>
      </w:r>
    </w:p>
    <w:p w:rsidR="00924C8E" w:rsidRDefault="00924C8E"/>
    <w:p w:rsidR="00924C8E" w:rsidRDefault="00924C8E"/>
  </w:endnote>
  <w:endnote w:type="continuationSeparator" w:id="1">
    <w:p w:rsidR="00924C8E" w:rsidRDefault="00924C8E">
      <w:r>
        <w:continuationSeparator/>
      </w:r>
    </w:p>
    <w:p w:rsidR="00924C8E" w:rsidRDefault="00924C8E"/>
    <w:p w:rsidR="00924C8E" w:rsidRDefault="00924C8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1B" w:rsidRDefault="0027191B" w:rsidP="00E47655">
    <w:pPr>
      <w:pStyle w:val="Footer"/>
      <w:rPr>
        <w:rFonts w:cs="Arial"/>
        <w:szCs w:val="20"/>
      </w:rPr>
    </w:pPr>
    <w:r>
      <w:rPr>
        <w:rFonts w:cs="Arial"/>
        <w:szCs w:val="20"/>
      </w:rPr>
      <w:t xml:space="preserve">© 2012 </w:t>
    </w:r>
    <w:r w:rsidR="004344C3">
      <w:rPr>
        <w:rFonts w:cs="Arial"/>
        <w:szCs w:val="20"/>
      </w:rPr>
      <w:t xml:space="preserve">Project Lead The Way, Inc. </w:t>
    </w:r>
  </w:p>
  <w:p w:rsidR="00E47655" w:rsidRPr="002866F7" w:rsidRDefault="00AE3B4E" w:rsidP="00E47655">
    <w:pPr>
      <w:pStyle w:val="Footer"/>
    </w:pPr>
    <w:r>
      <w:t>IED</w:t>
    </w:r>
    <w:r w:rsidR="00923435" w:rsidRPr="00923435">
      <w:t xml:space="preserve">Activity 5.6 </w:t>
    </w:r>
    <w:r w:rsidR="001E1601">
      <w:t>Physical</w:t>
    </w:r>
    <w:r w:rsidR="00923435" w:rsidRPr="00923435">
      <w:t xml:space="preserve"> Property Analysis</w:t>
    </w:r>
    <w:r w:rsidR="00E47655" w:rsidRPr="00DA546C">
      <w:t xml:space="preserve">– Page </w:t>
    </w:r>
    <w:r w:rsidR="001D4A2E">
      <w:fldChar w:fldCharType="begin"/>
    </w:r>
    <w:r w:rsidR="00E47655" w:rsidRPr="00DA546C">
      <w:instrText xml:space="preserve"> PAGE </w:instrText>
    </w:r>
    <w:r w:rsidR="001D4A2E">
      <w:fldChar w:fldCharType="separate"/>
    </w:r>
    <w:r w:rsidR="008F2B3A">
      <w:rPr>
        <w:noProof/>
      </w:rPr>
      <w:t>5</w:t>
    </w:r>
    <w:r w:rsidR="001D4A2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C8E" w:rsidRDefault="00924C8E">
      <w:r>
        <w:separator/>
      </w:r>
    </w:p>
    <w:p w:rsidR="00924C8E" w:rsidRDefault="00924C8E"/>
    <w:p w:rsidR="00924C8E" w:rsidRDefault="00924C8E"/>
  </w:footnote>
  <w:footnote w:type="continuationSeparator" w:id="1">
    <w:p w:rsidR="00924C8E" w:rsidRDefault="00924C8E">
      <w:r>
        <w:continuationSeparator/>
      </w:r>
    </w:p>
    <w:p w:rsidR="00924C8E" w:rsidRDefault="00924C8E"/>
    <w:p w:rsidR="00924C8E" w:rsidRDefault="00924C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5425C06"/>
    <w:multiLevelType w:val="hybridMultilevel"/>
    <w:tmpl w:val="6A8A91E4"/>
    <w:lvl w:ilvl="0" w:tplc="CC1CD676">
      <w:start w:val="5"/>
      <w:numFmt w:val="upperRoman"/>
      <w:lvlText w:val="%1."/>
      <w:lvlJc w:val="left"/>
      <w:pPr>
        <w:tabs>
          <w:tab w:val="num" w:pos="540"/>
        </w:tabs>
        <w:ind w:left="90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00E72"/>
    <w:multiLevelType w:val="hybridMultilevel"/>
    <w:tmpl w:val="D2C67402"/>
    <w:lvl w:ilvl="0" w:tplc="04090015">
      <w:start w:val="1"/>
      <w:numFmt w:val="upperLetter"/>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3607C8"/>
    <w:multiLevelType w:val="multilevel"/>
    <w:tmpl w:val="66E852D4"/>
    <w:numStyleLink w:val="AlphaCapital"/>
  </w:abstractNum>
  <w:abstractNum w:abstractNumId="6">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D2F7A6B"/>
    <w:multiLevelType w:val="multilevel"/>
    <w:tmpl w:val="66E852D4"/>
    <w:numStyleLink w:val="AlphaCapital"/>
  </w:abstractNum>
  <w:abstractNum w:abstractNumId="8">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BE0377"/>
    <w:multiLevelType w:val="multilevel"/>
    <w:tmpl w:val="66E852D4"/>
    <w:numStyleLink w:val="AlphaCapital"/>
  </w:abstractNum>
  <w:abstractNum w:abstractNumId="11">
    <w:nsid w:val="1AA55048"/>
    <w:multiLevelType w:val="hybridMultilevel"/>
    <w:tmpl w:val="483C9266"/>
    <w:lvl w:ilvl="0" w:tplc="DD3C085E">
      <w:start w:val="1"/>
      <w:numFmt w:val="bullet"/>
      <w:lvlText w:val=""/>
      <w:lvlJc w:val="left"/>
      <w:pPr>
        <w:tabs>
          <w:tab w:val="num" w:pos="1080"/>
        </w:tabs>
        <w:ind w:left="1296" w:hanging="216"/>
      </w:pPr>
      <w:rPr>
        <w:rFonts w:ascii="Symbol" w:hAnsi="Symbol" w:hint="default"/>
        <w:color w:val="auto"/>
      </w:rPr>
    </w:lvl>
    <w:lvl w:ilvl="1" w:tplc="64268DC6" w:tentative="1">
      <w:start w:val="1"/>
      <w:numFmt w:val="bullet"/>
      <w:lvlText w:val="o"/>
      <w:lvlJc w:val="left"/>
      <w:pPr>
        <w:tabs>
          <w:tab w:val="num" w:pos="1440"/>
        </w:tabs>
        <w:ind w:left="1440" w:hanging="360"/>
      </w:pPr>
      <w:rPr>
        <w:rFonts w:ascii="Courier New" w:hAnsi="Courier New" w:cs="Arial" w:hint="default"/>
      </w:rPr>
    </w:lvl>
    <w:lvl w:ilvl="2" w:tplc="769E0C1E" w:tentative="1">
      <w:start w:val="1"/>
      <w:numFmt w:val="bullet"/>
      <w:lvlText w:val=""/>
      <w:lvlJc w:val="left"/>
      <w:pPr>
        <w:tabs>
          <w:tab w:val="num" w:pos="2160"/>
        </w:tabs>
        <w:ind w:left="2160" w:hanging="360"/>
      </w:pPr>
      <w:rPr>
        <w:rFonts w:ascii="Wingdings" w:hAnsi="Wingdings" w:hint="default"/>
      </w:rPr>
    </w:lvl>
    <w:lvl w:ilvl="3" w:tplc="2B2CB37E" w:tentative="1">
      <w:start w:val="1"/>
      <w:numFmt w:val="bullet"/>
      <w:lvlText w:val=""/>
      <w:lvlJc w:val="left"/>
      <w:pPr>
        <w:tabs>
          <w:tab w:val="num" w:pos="2880"/>
        </w:tabs>
        <w:ind w:left="2880" w:hanging="360"/>
      </w:pPr>
      <w:rPr>
        <w:rFonts w:ascii="Symbol" w:hAnsi="Symbol" w:hint="default"/>
      </w:rPr>
    </w:lvl>
    <w:lvl w:ilvl="4" w:tplc="67581904" w:tentative="1">
      <w:start w:val="1"/>
      <w:numFmt w:val="bullet"/>
      <w:lvlText w:val="o"/>
      <w:lvlJc w:val="left"/>
      <w:pPr>
        <w:tabs>
          <w:tab w:val="num" w:pos="3600"/>
        </w:tabs>
        <w:ind w:left="3600" w:hanging="360"/>
      </w:pPr>
      <w:rPr>
        <w:rFonts w:ascii="Courier New" w:hAnsi="Courier New" w:cs="Arial" w:hint="default"/>
      </w:rPr>
    </w:lvl>
    <w:lvl w:ilvl="5" w:tplc="042688E0" w:tentative="1">
      <w:start w:val="1"/>
      <w:numFmt w:val="bullet"/>
      <w:lvlText w:val=""/>
      <w:lvlJc w:val="left"/>
      <w:pPr>
        <w:tabs>
          <w:tab w:val="num" w:pos="4320"/>
        </w:tabs>
        <w:ind w:left="4320" w:hanging="360"/>
      </w:pPr>
      <w:rPr>
        <w:rFonts w:ascii="Wingdings" w:hAnsi="Wingdings" w:hint="default"/>
      </w:rPr>
    </w:lvl>
    <w:lvl w:ilvl="6" w:tplc="89B437EE" w:tentative="1">
      <w:start w:val="1"/>
      <w:numFmt w:val="bullet"/>
      <w:lvlText w:val=""/>
      <w:lvlJc w:val="left"/>
      <w:pPr>
        <w:tabs>
          <w:tab w:val="num" w:pos="5040"/>
        </w:tabs>
        <w:ind w:left="5040" w:hanging="360"/>
      </w:pPr>
      <w:rPr>
        <w:rFonts w:ascii="Symbol" w:hAnsi="Symbol" w:hint="default"/>
      </w:rPr>
    </w:lvl>
    <w:lvl w:ilvl="7" w:tplc="21D09780" w:tentative="1">
      <w:start w:val="1"/>
      <w:numFmt w:val="bullet"/>
      <w:lvlText w:val="o"/>
      <w:lvlJc w:val="left"/>
      <w:pPr>
        <w:tabs>
          <w:tab w:val="num" w:pos="5760"/>
        </w:tabs>
        <w:ind w:left="5760" w:hanging="360"/>
      </w:pPr>
      <w:rPr>
        <w:rFonts w:ascii="Courier New" w:hAnsi="Courier New" w:cs="Arial" w:hint="default"/>
      </w:rPr>
    </w:lvl>
    <w:lvl w:ilvl="8" w:tplc="A40CE232" w:tentative="1">
      <w:start w:val="1"/>
      <w:numFmt w:val="bullet"/>
      <w:lvlText w:val=""/>
      <w:lvlJc w:val="left"/>
      <w:pPr>
        <w:tabs>
          <w:tab w:val="num" w:pos="6480"/>
        </w:tabs>
        <w:ind w:left="6480" w:hanging="360"/>
      </w:pPr>
      <w:rPr>
        <w:rFonts w:ascii="Wingdings" w:hAnsi="Wingdings" w:hint="default"/>
      </w:rPr>
    </w:lvl>
  </w:abstractNum>
  <w:abstractNum w:abstractNumId="12">
    <w:nsid w:val="219C1073"/>
    <w:multiLevelType w:val="multilevel"/>
    <w:tmpl w:val="071AB5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C11212"/>
    <w:multiLevelType w:val="multilevel"/>
    <w:tmpl w:val="071AB5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5B0EED"/>
    <w:multiLevelType w:val="multilevel"/>
    <w:tmpl w:val="B9B28C08"/>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5D12B1"/>
    <w:multiLevelType w:val="multilevel"/>
    <w:tmpl w:val="251878A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ED85EC1"/>
    <w:multiLevelType w:val="hybridMultilevel"/>
    <w:tmpl w:val="8C726CF8"/>
    <w:lvl w:ilvl="0" w:tplc="34D66E50">
      <w:start w:val="1"/>
      <w:numFmt w:val="lowerLetter"/>
      <w:lvlText w:val="%1."/>
      <w:lvlJc w:val="left"/>
      <w:pPr>
        <w:tabs>
          <w:tab w:val="num" w:pos="1080"/>
        </w:tabs>
        <w:ind w:left="1440" w:hanging="360"/>
      </w:pPr>
      <w:rPr>
        <w:rFonts w:ascii="Arial" w:hAnsi="Arial" w:hint="default"/>
        <w:b w:val="0"/>
        <w:i w:val="0"/>
        <w:sz w:val="24"/>
        <w:szCs w:val="24"/>
      </w:rPr>
    </w:lvl>
    <w:lvl w:ilvl="1" w:tplc="8912E25A">
      <w:start w:val="1"/>
      <w:numFmt w:val="lowerLetter"/>
      <w:lvlText w:val="%2."/>
      <w:lvlJc w:val="left"/>
      <w:pPr>
        <w:tabs>
          <w:tab w:val="num" w:pos="1800"/>
        </w:tabs>
        <w:ind w:left="1800" w:hanging="360"/>
      </w:pPr>
      <w:rPr>
        <w:rFonts w:ascii="Arial" w:hAnsi="Arial" w:hint="default"/>
        <w:b w:val="0"/>
        <w:i w:val="0"/>
        <w:sz w:val="24"/>
        <w:szCs w:val="24"/>
      </w:rPr>
    </w:lvl>
    <w:lvl w:ilvl="2" w:tplc="51C8EEAC" w:tentative="1">
      <w:start w:val="1"/>
      <w:numFmt w:val="lowerRoman"/>
      <w:lvlText w:val="%3."/>
      <w:lvlJc w:val="right"/>
      <w:pPr>
        <w:tabs>
          <w:tab w:val="num" w:pos="2520"/>
        </w:tabs>
        <w:ind w:left="2520" w:hanging="180"/>
      </w:pPr>
    </w:lvl>
    <w:lvl w:ilvl="3" w:tplc="D0F83D04" w:tentative="1">
      <w:start w:val="1"/>
      <w:numFmt w:val="decimal"/>
      <w:lvlText w:val="%4."/>
      <w:lvlJc w:val="left"/>
      <w:pPr>
        <w:tabs>
          <w:tab w:val="num" w:pos="3240"/>
        </w:tabs>
        <w:ind w:left="3240" w:hanging="360"/>
      </w:pPr>
    </w:lvl>
    <w:lvl w:ilvl="4" w:tplc="0C9295B4" w:tentative="1">
      <w:start w:val="1"/>
      <w:numFmt w:val="lowerLetter"/>
      <w:lvlText w:val="%5."/>
      <w:lvlJc w:val="left"/>
      <w:pPr>
        <w:tabs>
          <w:tab w:val="num" w:pos="3960"/>
        </w:tabs>
        <w:ind w:left="3960" w:hanging="360"/>
      </w:pPr>
    </w:lvl>
    <w:lvl w:ilvl="5" w:tplc="C0840DCE" w:tentative="1">
      <w:start w:val="1"/>
      <w:numFmt w:val="lowerRoman"/>
      <w:lvlText w:val="%6."/>
      <w:lvlJc w:val="right"/>
      <w:pPr>
        <w:tabs>
          <w:tab w:val="num" w:pos="4680"/>
        </w:tabs>
        <w:ind w:left="4680" w:hanging="180"/>
      </w:pPr>
    </w:lvl>
    <w:lvl w:ilvl="6" w:tplc="D93667B0" w:tentative="1">
      <w:start w:val="1"/>
      <w:numFmt w:val="decimal"/>
      <w:lvlText w:val="%7."/>
      <w:lvlJc w:val="left"/>
      <w:pPr>
        <w:tabs>
          <w:tab w:val="num" w:pos="5400"/>
        </w:tabs>
        <w:ind w:left="5400" w:hanging="360"/>
      </w:pPr>
    </w:lvl>
    <w:lvl w:ilvl="7" w:tplc="2D28C9C6" w:tentative="1">
      <w:start w:val="1"/>
      <w:numFmt w:val="lowerLetter"/>
      <w:lvlText w:val="%8."/>
      <w:lvlJc w:val="left"/>
      <w:pPr>
        <w:tabs>
          <w:tab w:val="num" w:pos="6120"/>
        </w:tabs>
        <w:ind w:left="6120" w:hanging="360"/>
      </w:pPr>
    </w:lvl>
    <w:lvl w:ilvl="8" w:tplc="4BDCBA52" w:tentative="1">
      <w:start w:val="1"/>
      <w:numFmt w:val="lowerRoman"/>
      <w:lvlText w:val="%9."/>
      <w:lvlJc w:val="right"/>
      <w:pPr>
        <w:tabs>
          <w:tab w:val="num" w:pos="6840"/>
        </w:tabs>
        <w:ind w:left="6840" w:hanging="180"/>
      </w:pPr>
    </w:lvl>
  </w:abstractNum>
  <w:abstractNum w:abstractNumId="18">
    <w:nsid w:val="2FDD5F3D"/>
    <w:multiLevelType w:val="multilevel"/>
    <w:tmpl w:val="071AB5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7E45DB7"/>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806DB9"/>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471D38"/>
    <w:multiLevelType w:val="hybridMultilevel"/>
    <w:tmpl w:val="BC3497E4"/>
    <w:lvl w:ilvl="0" w:tplc="C4F20178">
      <w:start w:val="1"/>
      <w:numFmt w:val="bullet"/>
      <w:pStyle w:val="StdBullets"/>
      <w:lvlText w:val=""/>
      <w:lvlJc w:val="left"/>
      <w:pPr>
        <w:tabs>
          <w:tab w:val="num" w:pos="360"/>
        </w:tabs>
        <w:ind w:left="720" w:hanging="360"/>
      </w:pPr>
      <w:rPr>
        <w:rFonts w:ascii="Symbol" w:hAnsi="Symbol" w:hint="default"/>
        <w:sz w:val="24"/>
        <w:szCs w:val="24"/>
      </w:rPr>
    </w:lvl>
    <w:lvl w:ilvl="1" w:tplc="9C0ADCE8" w:tentative="1">
      <w:start w:val="1"/>
      <w:numFmt w:val="bullet"/>
      <w:lvlText w:val="o"/>
      <w:lvlJc w:val="left"/>
      <w:pPr>
        <w:tabs>
          <w:tab w:val="num" w:pos="1440"/>
        </w:tabs>
        <w:ind w:left="1440" w:hanging="360"/>
      </w:pPr>
      <w:rPr>
        <w:rFonts w:ascii="Courier New" w:hAnsi="Courier New" w:cs="Arial" w:hint="default"/>
      </w:rPr>
    </w:lvl>
    <w:lvl w:ilvl="2" w:tplc="4D5632E8" w:tentative="1">
      <w:start w:val="1"/>
      <w:numFmt w:val="bullet"/>
      <w:lvlText w:val=""/>
      <w:lvlJc w:val="left"/>
      <w:pPr>
        <w:tabs>
          <w:tab w:val="num" w:pos="2160"/>
        </w:tabs>
        <w:ind w:left="2160" w:hanging="360"/>
      </w:pPr>
      <w:rPr>
        <w:rFonts w:ascii="Wingdings" w:hAnsi="Wingdings" w:hint="default"/>
      </w:rPr>
    </w:lvl>
    <w:lvl w:ilvl="3" w:tplc="64CA2CBA" w:tentative="1">
      <w:start w:val="1"/>
      <w:numFmt w:val="bullet"/>
      <w:lvlText w:val=""/>
      <w:lvlJc w:val="left"/>
      <w:pPr>
        <w:tabs>
          <w:tab w:val="num" w:pos="2880"/>
        </w:tabs>
        <w:ind w:left="2880" w:hanging="360"/>
      </w:pPr>
      <w:rPr>
        <w:rFonts w:ascii="Symbol" w:hAnsi="Symbol" w:hint="default"/>
      </w:rPr>
    </w:lvl>
    <w:lvl w:ilvl="4" w:tplc="61101808" w:tentative="1">
      <w:start w:val="1"/>
      <w:numFmt w:val="bullet"/>
      <w:lvlText w:val="o"/>
      <w:lvlJc w:val="left"/>
      <w:pPr>
        <w:tabs>
          <w:tab w:val="num" w:pos="3600"/>
        </w:tabs>
        <w:ind w:left="3600" w:hanging="360"/>
      </w:pPr>
      <w:rPr>
        <w:rFonts w:ascii="Courier New" w:hAnsi="Courier New" w:cs="Arial" w:hint="default"/>
      </w:rPr>
    </w:lvl>
    <w:lvl w:ilvl="5" w:tplc="6DFE3110" w:tentative="1">
      <w:start w:val="1"/>
      <w:numFmt w:val="bullet"/>
      <w:lvlText w:val=""/>
      <w:lvlJc w:val="left"/>
      <w:pPr>
        <w:tabs>
          <w:tab w:val="num" w:pos="4320"/>
        </w:tabs>
        <w:ind w:left="4320" w:hanging="360"/>
      </w:pPr>
      <w:rPr>
        <w:rFonts w:ascii="Wingdings" w:hAnsi="Wingdings" w:hint="default"/>
      </w:rPr>
    </w:lvl>
    <w:lvl w:ilvl="6" w:tplc="B134AC52" w:tentative="1">
      <w:start w:val="1"/>
      <w:numFmt w:val="bullet"/>
      <w:lvlText w:val=""/>
      <w:lvlJc w:val="left"/>
      <w:pPr>
        <w:tabs>
          <w:tab w:val="num" w:pos="5040"/>
        </w:tabs>
        <w:ind w:left="5040" w:hanging="360"/>
      </w:pPr>
      <w:rPr>
        <w:rFonts w:ascii="Symbol" w:hAnsi="Symbol" w:hint="default"/>
      </w:rPr>
    </w:lvl>
    <w:lvl w:ilvl="7" w:tplc="33FCB514" w:tentative="1">
      <w:start w:val="1"/>
      <w:numFmt w:val="bullet"/>
      <w:lvlText w:val="o"/>
      <w:lvlJc w:val="left"/>
      <w:pPr>
        <w:tabs>
          <w:tab w:val="num" w:pos="5760"/>
        </w:tabs>
        <w:ind w:left="5760" w:hanging="360"/>
      </w:pPr>
      <w:rPr>
        <w:rFonts w:ascii="Courier New" w:hAnsi="Courier New" w:cs="Arial" w:hint="default"/>
      </w:rPr>
    </w:lvl>
    <w:lvl w:ilvl="8" w:tplc="62B06B3A" w:tentative="1">
      <w:start w:val="1"/>
      <w:numFmt w:val="bullet"/>
      <w:lvlText w:val=""/>
      <w:lvlJc w:val="left"/>
      <w:pPr>
        <w:tabs>
          <w:tab w:val="num" w:pos="6480"/>
        </w:tabs>
        <w:ind w:left="6480" w:hanging="360"/>
      </w:pPr>
      <w:rPr>
        <w:rFonts w:ascii="Wingdings" w:hAnsi="Wingdings" w:hint="default"/>
      </w:rPr>
    </w:lvl>
  </w:abstractNum>
  <w:abstractNum w:abstractNumId="23">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C7B51AB"/>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94E48"/>
    <w:multiLevelType w:val="hybridMultilevel"/>
    <w:tmpl w:val="0BE48736"/>
    <w:lvl w:ilvl="0" w:tplc="CC7AF64C">
      <w:start w:val="1"/>
      <w:numFmt w:val="decimal"/>
      <w:pStyle w:val="ActivityNumbers"/>
      <w:lvlText w:val="%1."/>
      <w:lvlJc w:val="left"/>
      <w:pPr>
        <w:tabs>
          <w:tab w:val="num" w:pos="360"/>
        </w:tabs>
        <w:ind w:left="720" w:hanging="360"/>
      </w:pPr>
      <w:rPr>
        <w:rFonts w:hint="default"/>
      </w:rPr>
    </w:lvl>
    <w:lvl w:ilvl="1" w:tplc="65AABBB8">
      <w:start w:val="1"/>
      <w:numFmt w:val="lowerLetter"/>
      <w:lvlText w:val="%2."/>
      <w:lvlJc w:val="left"/>
      <w:pPr>
        <w:tabs>
          <w:tab w:val="num" w:pos="1440"/>
        </w:tabs>
        <w:ind w:left="1440" w:hanging="360"/>
      </w:pPr>
    </w:lvl>
    <w:lvl w:ilvl="2" w:tplc="1A964E32" w:tentative="1">
      <w:start w:val="1"/>
      <w:numFmt w:val="lowerRoman"/>
      <w:lvlText w:val="%3."/>
      <w:lvlJc w:val="right"/>
      <w:pPr>
        <w:tabs>
          <w:tab w:val="num" w:pos="2160"/>
        </w:tabs>
        <w:ind w:left="2160" w:hanging="180"/>
      </w:pPr>
    </w:lvl>
    <w:lvl w:ilvl="3" w:tplc="245C3992" w:tentative="1">
      <w:start w:val="1"/>
      <w:numFmt w:val="decimal"/>
      <w:lvlText w:val="%4."/>
      <w:lvlJc w:val="left"/>
      <w:pPr>
        <w:tabs>
          <w:tab w:val="num" w:pos="2880"/>
        </w:tabs>
        <w:ind w:left="2880" w:hanging="360"/>
      </w:pPr>
    </w:lvl>
    <w:lvl w:ilvl="4" w:tplc="0A18A088" w:tentative="1">
      <w:start w:val="1"/>
      <w:numFmt w:val="lowerLetter"/>
      <w:lvlText w:val="%5."/>
      <w:lvlJc w:val="left"/>
      <w:pPr>
        <w:tabs>
          <w:tab w:val="num" w:pos="3600"/>
        </w:tabs>
        <w:ind w:left="3600" w:hanging="360"/>
      </w:pPr>
    </w:lvl>
    <w:lvl w:ilvl="5" w:tplc="05E22DCC" w:tentative="1">
      <w:start w:val="1"/>
      <w:numFmt w:val="lowerRoman"/>
      <w:lvlText w:val="%6."/>
      <w:lvlJc w:val="right"/>
      <w:pPr>
        <w:tabs>
          <w:tab w:val="num" w:pos="4320"/>
        </w:tabs>
        <w:ind w:left="4320" w:hanging="180"/>
      </w:pPr>
    </w:lvl>
    <w:lvl w:ilvl="6" w:tplc="7AF223E8" w:tentative="1">
      <w:start w:val="1"/>
      <w:numFmt w:val="decimal"/>
      <w:lvlText w:val="%7."/>
      <w:lvlJc w:val="left"/>
      <w:pPr>
        <w:tabs>
          <w:tab w:val="num" w:pos="5040"/>
        </w:tabs>
        <w:ind w:left="5040" w:hanging="360"/>
      </w:pPr>
    </w:lvl>
    <w:lvl w:ilvl="7" w:tplc="03588C2A" w:tentative="1">
      <w:start w:val="1"/>
      <w:numFmt w:val="lowerLetter"/>
      <w:lvlText w:val="%8."/>
      <w:lvlJc w:val="left"/>
      <w:pPr>
        <w:tabs>
          <w:tab w:val="num" w:pos="5760"/>
        </w:tabs>
        <w:ind w:left="5760" w:hanging="360"/>
      </w:pPr>
    </w:lvl>
    <w:lvl w:ilvl="8" w:tplc="9F0E696A" w:tentative="1">
      <w:start w:val="1"/>
      <w:numFmt w:val="lowerRoman"/>
      <w:lvlText w:val="%9."/>
      <w:lvlJc w:val="right"/>
      <w:pPr>
        <w:tabs>
          <w:tab w:val="num" w:pos="6480"/>
        </w:tabs>
        <w:ind w:left="6480" w:hanging="180"/>
      </w:pPr>
    </w:lvl>
  </w:abstractNum>
  <w:abstractNum w:abstractNumId="28">
    <w:nsid w:val="64F9640A"/>
    <w:multiLevelType w:val="multilevel"/>
    <w:tmpl w:val="251878A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4441F9B"/>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553CF8"/>
    <w:multiLevelType w:val="hybridMultilevel"/>
    <w:tmpl w:val="552AA044"/>
    <w:lvl w:ilvl="0" w:tplc="A628FA0C">
      <w:start w:val="1"/>
      <w:numFmt w:val="bullet"/>
      <w:pStyle w:val="Activitysub2"/>
      <w:lvlText w:val="o"/>
      <w:lvlJc w:val="left"/>
      <w:pPr>
        <w:tabs>
          <w:tab w:val="num" w:pos="1800"/>
        </w:tabs>
        <w:ind w:left="2088" w:hanging="288"/>
      </w:pPr>
      <w:rPr>
        <w:rFonts w:ascii="Courier New" w:hAnsi="Courier New" w:hint="default"/>
        <w:color w:val="000000"/>
      </w:rPr>
    </w:lvl>
    <w:lvl w:ilvl="1" w:tplc="4B9899DE" w:tentative="1">
      <w:start w:val="1"/>
      <w:numFmt w:val="bullet"/>
      <w:lvlText w:val="o"/>
      <w:lvlJc w:val="left"/>
      <w:pPr>
        <w:tabs>
          <w:tab w:val="num" w:pos="1440"/>
        </w:tabs>
        <w:ind w:left="1440" w:hanging="360"/>
      </w:pPr>
      <w:rPr>
        <w:rFonts w:ascii="Courier New" w:hAnsi="Courier New" w:cs="Arial" w:hint="default"/>
      </w:rPr>
    </w:lvl>
    <w:lvl w:ilvl="2" w:tplc="60C6E640" w:tentative="1">
      <w:start w:val="1"/>
      <w:numFmt w:val="bullet"/>
      <w:lvlText w:val=""/>
      <w:lvlJc w:val="left"/>
      <w:pPr>
        <w:tabs>
          <w:tab w:val="num" w:pos="2160"/>
        </w:tabs>
        <w:ind w:left="2160" w:hanging="360"/>
      </w:pPr>
      <w:rPr>
        <w:rFonts w:ascii="Wingdings" w:hAnsi="Wingdings" w:hint="default"/>
      </w:rPr>
    </w:lvl>
    <w:lvl w:ilvl="3" w:tplc="EB3CEC06" w:tentative="1">
      <w:start w:val="1"/>
      <w:numFmt w:val="bullet"/>
      <w:lvlText w:val=""/>
      <w:lvlJc w:val="left"/>
      <w:pPr>
        <w:tabs>
          <w:tab w:val="num" w:pos="2880"/>
        </w:tabs>
        <w:ind w:left="2880" w:hanging="360"/>
      </w:pPr>
      <w:rPr>
        <w:rFonts w:ascii="Symbol" w:hAnsi="Symbol" w:hint="default"/>
      </w:rPr>
    </w:lvl>
    <w:lvl w:ilvl="4" w:tplc="2AF68364" w:tentative="1">
      <w:start w:val="1"/>
      <w:numFmt w:val="bullet"/>
      <w:lvlText w:val="o"/>
      <w:lvlJc w:val="left"/>
      <w:pPr>
        <w:tabs>
          <w:tab w:val="num" w:pos="3600"/>
        </w:tabs>
        <w:ind w:left="3600" w:hanging="360"/>
      </w:pPr>
      <w:rPr>
        <w:rFonts w:ascii="Courier New" w:hAnsi="Courier New" w:cs="Arial" w:hint="default"/>
      </w:rPr>
    </w:lvl>
    <w:lvl w:ilvl="5" w:tplc="0C4C2C0A" w:tentative="1">
      <w:start w:val="1"/>
      <w:numFmt w:val="bullet"/>
      <w:lvlText w:val=""/>
      <w:lvlJc w:val="left"/>
      <w:pPr>
        <w:tabs>
          <w:tab w:val="num" w:pos="4320"/>
        </w:tabs>
        <w:ind w:left="4320" w:hanging="360"/>
      </w:pPr>
      <w:rPr>
        <w:rFonts w:ascii="Wingdings" w:hAnsi="Wingdings" w:hint="default"/>
      </w:rPr>
    </w:lvl>
    <w:lvl w:ilvl="6" w:tplc="C2BE9532" w:tentative="1">
      <w:start w:val="1"/>
      <w:numFmt w:val="bullet"/>
      <w:lvlText w:val=""/>
      <w:lvlJc w:val="left"/>
      <w:pPr>
        <w:tabs>
          <w:tab w:val="num" w:pos="5040"/>
        </w:tabs>
        <w:ind w:left="5040" w:hanging="360"/>
      </w:pPr>
      <w:rPr>
        <w:rFonts w:ascii="Symbol" w:hAnsi="Symbol" w:hint="default"/>
      </w:rPr>
    </w:lvl>
    <w:lvl w:ilvl="7" w:tplc="26F60E1A" w:tentative="1">
      <w:start w:val="1"/>
      <w:numFmt w:val="bullet"/>
      <w:lvlText w:val="o"/>
      <w:lvlJc w:val="left"/>
      <w:pPr>
        <w:tabs>
          <w:tab w:val="num" w:pos="5760"/>
        </w:tabs>
        <w:ind w:left="5760" w:hanging="360"/>
      </w:pPr>
      <w:rPr>
        <w:rFonts w:ascii="Courier New" w:hAnsi="Courier New" w:cs="Arial" w:hint="default"/>
      </w:rPr>
    </w:lvl>
    <w:lvl w:ilvl="8" w:tplc="7E526E20" w:tentative="1">
      <w:start w:val="1"/>
      <w:numFmt w:val="bullet"/>
      <w:lvlText w:val=""/>
      <w:lvlJc w:val="left"/>
      <w:pPr>
        <w:tabs>
          <w:tab w:val="num" w:pos="6480"/>
        </w:tabs>
        <w:ind w:left="6480" w:hanging="360"/>
      </w:pPr>
      <w:rPr>
        <w:rFonts w:ascii="Wingdings" w:hAnsi="Wingdings" w:hint="default"/>
      </w:rPr>
    </w:lvl>
  </w:abstractNum>
  <w:abstractNum w:abstractNumId="32">
    <w:nsid w:val="795A4D69"/>
    <w:multiLevelType w:val="multilevel"/>
    <w:tmpl w:val="D44ABFBE"/>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730238"/>
    <w:multiLevelType w:val="hybridMultilevel"/>
    <w:tmpl w:val="80F00656"/>
    <w:lvl w:ilvl="0" w:tplc="1634255A">
      <w:start w:val="1"/>
      <w:numFmt w:val="upperLetter"/>
      <w:lvlText w:val="%1."/>
      <w:lvlJc w:val="left"/>
      <w:pPr>
        <w:ind w:left="1440" w:hanging="360"/>
      </w:pPr>
    </w:lvl>
    <w:lvl w:ilvl="1" w:tplc="732CF064" w:tentative="1">
      <w:start w:val="1"/>
      <w:numFmt w:val="lowerLetter"/>
      <w:lvlText w:val="%2."/>
      <w:lvlJc w:val="left"/>
      <w:pPr>
        <w:ind w:left="2160" w:hanging="360"/>
      </w:pPr>
    </w:lvl>
    <w:lvl w:ilvl="2" w:tplc="B4A0D218" w:tentative="1">
      <w:start w:val="1"/>
      <w:numFmt w:val="lowerRoman"/>
      <w:lvlText w:val="%3."/>
      <w:lvlJc w:val="right"/>
      <w:pPr>
        <w:ind w:left="2880" w:hanging="180"/>
      </w:pPr>
    </w:lvl>
    <w:lvl w:ilvl="3" w:tplc="842CEB94" w:tentative="1">
      <w:start w:val="1"/>
      <w:numFmt w:val="decimal"/>
      <w:lvlText w:val="%4."/>
      <w:lvlJc w:val="left"/>
      <w:pPr>
        <w:ind w:left="3600" w:hanging="360"/>
      </w:pPr>
    </w:lvl>
    <w:lvl w:ilvl="4" w:tplc="54D60A9A" w:tentative="1">
      <w:start w:val="1"/>
      <w:numFmt w:val="lowerLetter"/>
      <w:lvlText w:val="%5."/>
      <w:lvlJc w:val="left"/>
      <w:pPr>
        <w:ind w:left="4320" w:hanging="360"/>
      </w:pPr>
    </w:lvl>
    <w:lvl w:ilvl="5" w:tplc="18829E6E" w:tentative="1">
      <w:start w:val="1"/>
      <w:numFmt w:val="lowerRoman"/>
      <w:lvlText w:val="%6."/>
      <w:lvlJc w:val="right"/>
      <w:pPr>
        <w:ind w:left="5040" w:hanging="180"/>
      </w:pPr>
    </w:lvl>
    <w:lvl w:ilvl="6" w:tplc="83C24724" w:tentative="1">
      <w:start w:val="1"/>
      <w:numFmt w:val="decimal"/>
      <w:lvlText w:val="%7."/>
      <w:lvlJc w:val="left"/>
      <w:pPr>
        <w:ind w:left="5760" w:hanging="360"/>
      </w:pPr>
    </w:lvl>
    <w:lvl w:ilvl="7" w:tplc="A4862516" w:tentative="1">
      <w:start w:val="1"/>
      <w:numFmt w:val="lowerLetter"/>
      <w:lvlText w:val="%8."/>
      <w:lvlJc w:val="left"/>
      <w:pPr>
        <w:ind w:left="6480" w:hanging="360"/>
      </w:pPr>
    </w:lvl>
    <w:lvl w:ilvl="8" w:tplc="29D89834" w:tentative="1">
      <w:start w:val="1"/>
      <w:numFmt w:val="lowerRoman"/>
      <w:lvlText w:val="%9."/>
      <w:lvlJc w:val="right"/>
      <w:pPr>
        <w:ind w:left="7200" w:hanging="180"/>
      </w:pPr>
    </w:lvl>
  </w:abstractNum>
  <w:num w:numId="1">
    <w:abstractNumId w:val="31"/>
  </w:num>
  <w:num w:numId="2">
    <w:abstractNumId w:val="25"/>
  </w:num>
  <w:num w:numId="3">
    <w:abstractNumId w:val="25"/>
  </w:num>
  <w:num w:numId="4">
    <w:abstractNumId w:val="8"/>
  </w:num>
  <w:num w:numId="5">
    <w:abstractNumId w:val="22"/>
  </w:num>
  <w:num w:numId="6">
    <w:abstractNumId w:val="1"/>
  </w:num>
  <w:num w:numId="7">
    <w:abstractNumId w:val="23"/>
  </w:num>
  <w:num w:numId="8">
    <w:abstractNumId w:val="24"/>
  </w:num>
  <w:num w:numId="9">
    <w:abstractNumId w:val="9"/>
  </w:num>
  <w:num w:numId="10">
    <w:abstractNumId w:val="29"/>
  </w:num>
  <w:num w:numId="11">
    <w:abstractNumId w:val="27"/>
  </w:num>
  <w:num w:numId="12">
    <w:abstractNumId w:val="16"/>
  </w:num>
  <w:num w:numId="13">
    <w:abstractNumId w:val="0"/>
  </w:num>
  <w:num w:numId="14">
    <w:abstractNumId w:val="4"/>
  </w:num>
  <w:num w:numId="15">
    <w:abstractNumId w:val="0"/>
  </w:num>
  <w:num w:numId="16">
    <w:abstractNumId w:val="19"/>
  </w:num>
  <w:num w:numId="17">
    <w:abstractNumId w:val="11"/>
  </w:num>
  <w:num w:numId="18">
    <w:abstractNumId w:val="27"/>
    <w:lvlOverride w:ilvl="0">
      <w:startOverride w:val="1"/>
    </w:lvlOverride>
  </w:num>
  <w:num w:numId="19">
    <w:abstractNumId w:val="27"/>
    <w:lvlOverride w:ilvl="0">
      <w:startOverride w:val="1"/>
    </w:lvlOverride>
  </w:num>
  <w:num w:numId="20">
    <w:abstractNumId w:val="17"/>
  </w:num>
  <w:num w:numId="21">
    <w:abstractNumId w:val="6"/>
  </w:num>
  <w:num w:numId="22">
    <w:abstractNumId w:val="26"/>
  </w:num>
  <w:num w:numId="23">
    <w:abstractNumId w:val="21"/>
  </w:num>
  <w:num w:numId="24">
    <w:abstractNumId w:val="10"/>
  </w:num>
  <w:num w:numId="25">
    <w:abstractNumId w:val="5"/>
  </w:num>
  <w:num w:numId="26">
    <w:abstractNumId w:val="14"/>
  </w:num>
  <w:num w:numId="27">
    <w:abstractNumId w:val="30"/>
  </w:num>
  <w:num w:numId="28">
    <w:abstractNumId w:val="20"/>
  </w:num>
  <w:num w:numId="29">
    <w:abstractNumId w:val="7"/>
  </w:num>
  <w:num w:numId="30">
    <w:abstractNumId w:val="18"/>
  </w:num>
  <w:num w:numId="31">
    <w:abstractNumId w:val="12"/>
  </w:num>
  <w:num w:numId="32">
    <w:abstractNumId w:val="13"/>
  </w:num>
  <w:num w:numId="33">
    <w:abstractNumId w:val="27"/>
    <w:lvlOverride w:ilvl="0">
      <w:startOverride w:val="1"/>
    </w:lvlOverride>
  </w:num>
  <w:num w:numId="34">
    <w:abstractNumId w:val="27"/>
  </w:num>
  <w:num w:numId="35">
    <w:abstractNumId w:val="27"/>
    <w:lvlOverride w:ilvl="0">
      <w:startOverride w:val="1"/>
    </w:lvlOverride>
  </w:num>
  <w:num w:numId="36">
    <w:abstractNumId w:val="27"/>
    <w:lvlOverride w:ilvl="0">
      <w:startOverride w:val="1"/>
    </w:lvlOverride>
  </w:num>
  <w:num w:numId="37">
    <w:abstractNumId w:val="33"/>
  </w:num>
  <w:num w:numId="38">
    <w:abstractNumId w:val="3"/>
  </w:num>
  <w:num w:numId="39">
    <w:abstractNumId w:val="32"/>
  </w:num>
  <w:num w:numId="40">
    <w:abstractNumId w:val="28"/>
  </w:num>
  <w:num w:numId="41">
    <w:abstractNumId w:val="15"/>
  </w:num>
  <w:num w:numId="42">
    <w:abstractNumId w:val="2"/>
  </w:num>
  <w:num w:numId="43">
    <w:abstractNumId w:val="27"/>
    <w:lvlOverride w:ilvl="0">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5F4A07"/>
    <w:rsid w:val="00003F17"/>
    <w:rsid w:val="00055E93"/>
    <w:rsid w:val="000868B3"/>
    <w:rsid w:val="000A2361"/>
    <w:rsid w:val="000B0988"/>
    <w:rsid w:val="000B26F4"/>
    <w:rsid w:val="000B2C6F"/>
    <w:rsid w:val="000C0A2C"/>
    <w:rsid w:val="000C2C78"/>
    <w:rsid w:val="000C3BB4"/>
    <w:rsid w:val="000D4766"/>
    <w:rsid w:val="000E4FC8"/>
    <w:rsid w:val="000E7383"/>
    <w:rsid w:val="00106177"/>
    <w:rsid w:val="00110A4D"/>
    <w:rsid w:val="00126031"/>
    <w:rsid w:val="001630C4"/>
    <w:rsid w:val="00175146"/>
    <w:rsid w:val="0018690E"/>
    <w:rsid w:val="001C078D"/>
    <w:rsid w:val="001D4A2E"/>
    <w:rsid w:val="001E1601"/>
    <w:rsid w:val="00213DF6"/>
    <w:rsid w:val="00236268"/>
    <w:rsid w:val="0024594D"/>
    <w:rsid w:val="00256414"/>
    <w:rsid w:val="00261CC9"/>
    <w:rsid w:val="002623D5"/>
    <w:rsid w:val="0027191B"/>
    <w:rsid w:val="002875F9"/>
    <w:rsid w:val="00292F3A"/>
    <w:rsid w:val="002950CA"/>
    <w:rsid w:val="002D7B5C"/>
    <w:rsid w:val="002E18BC"/>
    <w:rsid w:val="002E734F"/>
    <w:rsid w:val="002F7401"/>
    <w:rsid w:val="003055A2"/>
    <w:rsid w:val="0038020B"/>
    <w:rsid w:val="00385688"/>
    <w:rsid w:val="0039419C"/>
    <w:rsid w:val="003A11F9"/>
    <w:rsid w:val="003D1E23"/>
    <w:rsid w:val="003E15FD"/>
    <w:rsid w:val="003F02CD"/>
    <w:rsid w:val="004344C3"/>
    <w:rsid w:val="00461BF4"/>
    <w:rsid w:val="004656AC"/>
    <w:rsid w:val="004D2D61"/>
    <w:rsid w:val="004E694B"/>
    <w:rsid w:val="004F47DE"/>
    <w:rsid w:val="00557FEB"/>
    <w:rsid w:val="0058670A"/>
    <w:rsid w:val="0058799E"/>
    <w:rsid w:val="005B45B6"/>
    <w:rsid w:val="005B6A8F"/>
    <w:rsid w:val="005C0246"/>
    <w:rsid w:val="005E71A4"/>
    <w:rsid w:val="005F0293"/>
    <w:rsid w:val="005F4A07"/>
    <w:rsid w:val="005F766E"/>
    <w:rsid w:val="00607709"/>
    <w:rsid w:val="006242C4"/>
    <w:rsid w:val="00636D2E"/>
    <w:rsid w:val="00664C0C"/>
    <w:rsid w:val="00666EFE"/>
    <w:rsid w:val="006749D6"/>
    <w:rsid w:val="006A0964"/>
    <w:rsid w:val="006A1C8F"/>
    <w:rsid w:val="006A3363"/>
    <w:rsid w:val="006A4588"/>
    <w:rsid w:val="006C2767"/>
    <w:rsid w:val="006D5423"/>
    <w:rsid w:val="006D6F00"/>
    <w:rsid w:val="006E4B44"/>
    <w:rsid w:val="006F1988"/>
    <w:rsid w:val="006F7A31"/>
    <w:rsid w:val="006F7DB4"/>
    <w:rsid w:val="00743E3D"/>
    <w:rsid w:val="007640BE"/>
    <w:rsid w:val="00765FEC"/>
    <w:rsid w:val="00771119"/>
    <w:rsid w:val="00783598"/>
    <w:rsid w:val="007A7791"/>
    <w:rsid w:val="007B57F7"/>
    <w:rsid w:val="007F4C2F"/>
    <w:rsid w:val="007F4DF2"/>
    <w:rsid w:val="00802D4E"/>
    <w:rsid w:val="00837F1A"/>
    <w:rsid w:val="0085337E"/>
    <w:rsid w:val="0085422D"/>
    <w:rsid w:val="00875883"/>
    <w:rsid w:val="00882BEC"/>
    <w:rsid w:val="008A0941"/>
    <w:rsid w:val="008A70E6"/>
    <w:rsid w:val="008B76BC"/>
    <w:rsid w:val="008C6C28"/>
    <w:rsid w:val="008F2B3A"/>
    <w:rsid w:val="009155BA"/>
    <w:rsid w:val="009212CE"/>
    <w:rsid w:val="00923435"/>
    <w:rsid w:val="00924C8E"/>
    <w:rsid w:val="009318E9"/>
    <w:rsid w:val="009320D1"/>
    <w:rsid w:val="00936ED5"/>
    <w:rsid w:val="00962B0C"/>
    <w:rsid w:val="009D5AFC"/>
    <w:rsid w:val="00A052DC"/>
    <w:rsid w:val="00A059F8"/>
    <w:rsid w:val="00A12FD2"/>
    <w:rsid w:val="00A27545"/>
    <w:rsid w:val="00A3170C"/>
    <w:rsid w:val="00AA1811"/>
    <w:rsid w:val="00AA4C5E"/>
    <w:rsid w:val="00AB5914"/>
    <w:rsid w:val="00AE3B4E"/>
    <w:rsid w:val="00AF7D59"/>
    <w:rsid w:val="00B24466"/>
    <w:rsid w:val="00B27BE5"/>
    <w:rsid w:val="00B5097E"/>
    <w:rsid w:val="00B52917"/>
    <w:rsid w:val="00B855FF"/>
    <w:rsid w:val="00B865DB"/>
    <w:rsid w:val="00B93B42"/>
    <w:rsid w:val="00C10CEB"/>
    <w:rsid w:val="00C213A3"/>
    <w:rsid w:val="00C22C5D"/>
    <w:rsid w:val="00C515CF"/>
    <w:rsid w:val="00C55F3B"/>
    <w:rsid w:val="00C62238"/>
    <w:rsid w:val="00C739E4"/>
    <w:rsid w:val="00C93916"/>
    <w:rsid w:val="00C96C83"/>
    <w:rsid w:val="00C9756D"/>
    <w:rsid w:val="00CA3DBE"/>
    <w:rsid w:val="00CA5FB7"/>
    <w:rsid w:val="00CB03F7"/>
    <w:rsid w:val="00CF2E7A"/>
    <w:rsid w:val="00CF62D8"/>
    <w:rsid w:val="00D10ED0"/>
    <w:rsid w:val="00D111EB"/>
    <w:rsid w:val="00D31640"/>
    <w:rsid w:val="00D35C40"/>
    <w:rsid w:val="00D53C45"/>
    <w:rsid w:val="00D76D1B"/>
    <w:rsid w:val="00D85E7F"/>
    <w:rsid w:val="00DB027F"/>
    <w:rsid w:val="00DC3F03"/>
    <w:rsid w:val="00DF7B96"/>
    <w:rsid w:val="00E47655"/>
    <w:rsid w:val="00E91D9B"/>
    <w:rsid w:val="00EA169D"/>
    <w:rsid w:val="00EB2561"/>
    <w:rsid w:val="00EC6269"/>
    <w:rsid w:val="00EE36A9"/>
    <w:rsid w:val="00F07B80"/>
    <w:rsid w:val="00F358FF"/>
    <w:rsid w:val="00F5158F"/>
    <w:rsid w:val="00F515A7"/>
    <w:rsid w:val="00F74263"/>
    <w:rsid w:val="00F818A7"/>
    <w:rsid w:val="00F877EE"/>
    <w:rsid w:val="00FB1909"/>
    <w:rsid w:val="00FC380D"/>
    <w:rsid w:val="00FD705E"/>
    <w:rsid w:val="00FE5E77"/>
    <w:rsid w:val="00FF3A3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Paragraph" w:uiPriority="34"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34"/>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link w:val="ActivityBody"/>
    <w:rsid w:val="009320D1"/>
    <w:rPr>
      <w:rFonts w:ascii="Arial" w:hAnsi="Arial" w:cs="Arial"/>
      <w:sz w:val="24"/>
      <w:szCs w:val="24"/>
    </w:rPr>
  </w:style>
  <w:style w:type="numbering" w:customStyle="1" w:styleId="ProcedureBullet">
    <w:name w:val="Procedure Bullet"/>
    <w:basedOn w:val="NoList"/>
    <w:rsid w:val="009320D1"/>
    <w:pPr>
      <w:numPr>
        <w:numId w:val="21"/>
      </w:numPr>
    </w:pPr>
  </w:style>
  <w:style w:type="paragraph" w:styleId="ListParagraph">
    <w:name w:val="List Paragraph"/>
    <w:basedOn w:val="Normal"/>
    <w:uiPriority w:val="34"/>
    <w:qFormat/>
    <w:rsid w:val="009320D1"/>
    <w:pPr>
      <w:ind w:left="720"/>
    </w:pPr>
  </w:style>
  <w:style w:type="numbering" w:customStyle="1" w:styleId="MatrixLetterBenchMarks1">
    <w:name w:val="Matrix Letter BenchMarks1"/>
    <w:basedOn w:val="NoList"/>
    <w:rsid w:val="009320D1"/>
  </w:style>
  <w:style w:type="character" w:styleId="PlaceholderText">
    <w:name w:val="Placeholder Text"/>
    <w:basedOn w:val="DefaultParagraphFont"/>
    <w:rsid w:val="006D6F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Paragraph" w:uiPriority="34"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34"/>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link w:val="ActivityBody"/>
    <w:rsid w:val="009320D1"/>
    <w:rPr>
      <w:rFonts w:ascii="Arial" w:hAnsi="Arial" w:cs="Arial"/>
      <w:sz w:val="24"/>
      <w:szCs w:val="24"/>
    </w:rPr>
  </w:style>
  <w:style w:type="numbering" w:customStyle="1" w:styleId="ProcedureBullet">
    <w:name w:val="Procedure Bullet"/>
    <w:basedOn w:val="NoList"/>
    <w:rsid w:val="009320D1"/>
    <w:pPr>
      <w:numPr>
        <w:numId w:val="21"/>
      </w:numPr>
    </w:pPr>
  </w:style>
  <w:style w:type="paragraph" w:styleId="ListParagraph">
    <w:name w:val="List Paragraph"/>
    <w:basedOn w:val="Normal"/>
    <w:uiPriority w:val="34"/>
    <w:qFormat/>
    <w:rsid w:val="009320D1"/>
    <w:pPr>
      <w:ind w:left="720"/>
    </w:pPr>
  </w:style>
  <w:style w:type="numbering" w:customStyle="1" w:styleId="MatrixLetterBenchMarks1">
    <w:name w:val="Matrix Letter BenchMarks1"/>
    <w:basedOn w:val="NoList"/>
    <w:rsid w:val="009320D1"/>
  </w:style>
  <w:style w:type="character" w:styleId="PlaceholderText">
    <w:name w:val="Placeholder Text"/>
    <w:basedOn w:val="DefaultParagraphFont"/>
    <w:rsid w:val="006D6F0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62</TotalTime>
  <Pages>8</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Activity 5.6 Physical Property Analysis</vt:lpstr>
    </vt:vector>
  </TitlesOfParts>
  <Company>Project Lead The Way, Inc.</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5.6 Physical Property Analysis</dc:title>
  <dc:subject>IED – Lesson X.Y - Lesson Title</dc:subject>
  <dc:creator>IED Curriculum Team</dc:creator>
  <cp:lastModifiedBy>ufrsd</cp:lastModifiedBy>
  <cp:revision>12</cp:revision>
  <cp:lastPrinted>2015-01-12T17:49:00Z</cp:lastPrinted>
  <dcterms:created xsi:type="dcterms:W3CDTF">2014-04-29T11:37:00Z</dcterms:created>
  <dcterms:modified xsi:type="dcterms:W3CDTF">2015-12-09T13:31:00Z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